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07" w:rsidRPr="0093282E" w:rsidRDefault="003D6D07" w:rsidP="003D6D07">
      <w:pPr>
        <w:spacing w:line="240" w:lineRule="auto"/>
        <w:jc w:val="center"/>
        <w:rPr>
          <w:rFonts w:ascii="Times New Roman" w:hAnsi="Times New Roman" w:cs="Times New Roman"/>
          <w:b/>
          <w:sz w:val="24"/>
          <w:szCs w:val="24"/>
        </w:rPr>
      </w:pPr>
      <w:r w:rsidRPr="0093282E">
        <w:rPr>
          <w:rFonts w:ascii="Times New Roman" w:hAnsi="Times New Roman" w:cs="Times New Roman"/>
          <w:b/>
          <w:sz w:val="24"/>
          <w:szCs w:val="24"/>
        </w:rPr>
        <w:t xml:space="preserve">BOLVADİN MESLEKİ EĞİTİM MERKEZİ </w:t>
      </w:r>
    </w:p>
    <w:p w:rsidR="003D6D07" w:rsidRPr="0093282E" w:rsidRDefault="00CF3612" w:rsidP="003D6D0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30</w:t>
      </w:r>
      <w:r w:rsidR="003D6D07" w:rsidRPr="0093282E">
        <w:rPr>
          <w:rFonts w:ascii="Times New Roman" w:hAnsi="Times New Roman" w:cs="Times New Roman"/>
          <w:b/>
          <w:sz w:val="24"/>
          <w:szCs w:val="24"/>
        </w:rPr>
        <w:t xml:space="preserve"> MART </w:t>
      </w:r>
      <w:r>
        <w:rPr>
          <w:rFonts w:ascii="Times New Roman" w:hAnsi="Times New Roman" w:cs="Times New Roman"/>
          <w:b/>
          <w:sz w:val="24"/>
          <w:szCs w:val="24"/>
        </w:rPr>
        <w:t xml:space="preserve">- 03 NİSAN </w:t>
      </w:r>
      <w:r w:rsidR="003D6D07" w:rsidRPr="0093282E">
        <w:rPr>
          <w:rFonts w:ascii="Times New Roman" w:hAnsi="Times New Roman" w:cs="Times New Roman"/>
          <w:b/>
          <w:sz w:val="24"/>
          <w:szCs w:val="24"/>
        </w:rPr>
        <w:t>2020 UZAKTAN EĞİTİM DERS NOTLARI</w:t>
      </w:r>
    </w:p>
    <w:p w:rsidR="003D6D07" w:rsidRPr="0093282E" w:rsidRDefault="003D6D07" w:rsidP="003D6D07">
      <w:pPr>
        <w:rPr>
          <w:rFonts w:ascii="Times New Roman" w:hAnsi="Times New Roman" w:cs="Times New Roman"/>
          <w:sz w:val="24"/>
          <w:szCs w:val="24"/>
        </w:rPr>
      </w:pPr>
    </w:p>
    <w:p w:rsidR="003D6D07" w:rsidRPr="0093282E" w:rsidRDefault="003D6D07" w:rsidP="003D6D07">
      <w:pPr>
        <w:spacing w:after="0" w:line="240" w:lineRule="auto"/>
        <w:rPr>
          <w:rFonts w:ascii="Times New Roman" w:hAnsi="Times New Roman" w:cs="Times New Roman"/>
          <w:sz w:val="24"/>
          <w:szCs w:val="24"/>
        </w:rPr>
      </w:pPr>
      <w:r w:rsidRPr="0093282E">
        <w:rPr>
          <w:rFonts w:ascii="Times New Roman" w:hAnsi="Times New Roman" w:cs="Times New Roman"/>
          <w:b/>
          <w:sz w:val="24"/>
          <w:szCs w:val="24"/>
        </w:rPr>
        <w:t>Alan Adı</w:t>
      </w:r>
      <w:r w:rsidRPr="0093282E">
        <w:rPr>
          <w:rFonts w:ascii="Times New Roman" w:hAnsi="Times New Roman" w:cs="Times New Roman"/>
          <w:b/>
          <w:sz w:val="24"/>
          <w:szCs w:val="24"/>
        </w:rPr>
        <w:tab/>
      </w:r>
      <w:r w:rsidRPr="0093282E">
        <w:rPr>
          <w:rFonts w:ascii="Times New Roman" w:hAnsi="Times New Roman" w:cs="Times New Roman"/>
          <w:b/>
          <w:sz w:val="24"/>
          <w:szCs w:val="24"/>
        </w:rPr>
        <w:tab/>
        <w:t>: Motorlu Araçlar Teknolojisi</w:t>
      </w:r>
      <w:r w:rsidRPr="0093282E">
        <w:rPr>
          <w:rFonts w:ascii="Times New Roman" w:hAnsi="Times New Roman" w:cs="Times New Roman"/>
          <w:b/>
          <w:sz w:val="24"/>
          <w:szCs w:val="24"/>
        </w:rPr>
        <w:tab/>
      </w:r>
    </w:p>
    <w:p w:rsidR="003D6D07" w:rsidRPr="0093282E" w:rsidRDefault="003D6D07" w:rsidP="003D6D07">
      <w:pPr>
        <w:spacing w:after="0" w:line="240" w:lineRule="auto"/>
        <w:rPr>
          <w:rFonts w:ascii="Times New Roman" w:hAnsi="Times New Roman" w:cs="Times New Roman"/>
          <w:sz w:val="24"/>
          <w:szCs w:val="24"/>
        </w:rPr>
      </w:pPr>
      <w:r w:rsidRPr="0093282E">
        <w:rPr>
          <w:rFonts w:ascii="Times New Roman" w:hAnsi="Times New Roman" w:cs="Times New Roman"/>
          <w:b/>
          <w:sz w:val="24"/>
          <w:szCs w:val="24"/>
        </w:rPr>
        <w:t>Ders Adı</w:t>
      </w:r>
      <w:r w:rsidRPr="0093282E">
        <w:rPr>
          <w:rFonts w:ascii="Times New Roman" w:hAnsi="Times New Roman" w:cs="Times New Roman"/>
          <w:b/>
          <w:sz w:val="24"/>
          <w:szCs w:val="24"/>
        </w:rPr>
        <w:tab/>
      </w:r>
      <w:r w:rsidRPr="0093282E">
        <w:rPr>
          <w:rFonts w:ascii="Times New Roman" w:hAnsi="Times New Roman" w:cs="Times New Roman"/>
          <w:b/>
          <w:sz w:val="24"/>
          <w:szCs w:val="24"/>
        </w:rPr>
        <w:tab/>
        <w:t>: Araç Teknolojisi</w:t>
      </w:r>
    </w:p>
    <w:p w:rsidR="003D6D07" w:rsidRPr="0093282E" w:rsidRDefault="003D6D07" w:rsidP="003D6D07">
      <w:pPr>
        <w:spacing w:after="0" w:line="240" w:lineRule="auto"/>
        <w:rPr>
          <w:rFonts w:ascii="Times New Roman" w:hAnsi="Times New Roman" w:cs="Times New Roman"/>
          <w:sz w:val="24"/>
          <w:szCs w:val="24"/>
        </w:rPr>
      </w:pPr>
      <w:r w:rsidRPr="0093282E">
        <w:rPr>
          <w:rFonts w:ascii="Times New Roman" w:hAnsi="Times New Roman" w:cs="Times New Roman"/>
          <w:b/>
          <w:sz w:val="24"/>
          <w:szCs w:val="24"/>
        </w:rPr>
        <w:t>Dersin Sınıf Düzeyi</w:t>
      </w:r>
      <w:r w:rsidRPr="0093282E">
        <w:rPr>
          <w:rFonts w:ascii="Times New Roman" w:hAnsi="Times New Roman" w:cs="Times New Roman"/>
          <w:b/>
          <w:sz w:val="24"/>
          <w:szCs w:val="24"/>
        </w:rPr>
        <w:tab/>
        <w:t>: 10. Sınıflar</w:t>
      </w:r>
    </w:p>
    <w:p w:rsidR="003D6D07" w:rsidRPr="0093282E" w:rsidRDefault="003D6D07" w:rsidP="003D6D07">
      <w:pPr>
        <w:spacing w:after="0" w:line="240" w:lineRule="auto"/>
        <w:rPr>
          <w:rFonts w:ascii="Times New Roman" w:hAnsi="Times New Roman" w:cs="Times New Roman"/>
          <w:b/>
          <w:sz w:val="24"/>
          <w:szCs w:val="24"/>
        </w:rPr>
      </w:pPr>
      <w:r w:rsidRPr="0093282E">
        <w:rPr>
          <w:rFonts w:ascii="Times New Roman" w:hAnsi="Times New Roman" w:cs="Times New Roman"/>
          <w:b/>
          <w:sz w:val="24"/>
          <w:szCs w:val="24"/>
        </w:rPr>
        <w:t>Modül Adı</w:t>
      </w:r>
      <w:r w:rsidRPr="0093282E">
        <w:rPr>
          <w:rFonts w:ascii="Times New Roman" w:hAnsi="Times New Roman" w:cs="Times New Roman"/>
          <w:b/>
          <w:sz w:val="24"/>
          <w:szCs w:val="24"/>
        </w:rPr>
        <w:tab/>
      </w:r>
      <w:r w:rsidRPr="0093282E">
        <w:rPr>
          <w:rFonts w:ascii="Times New Roman" w:hAnsi="Times New Roman" w:cs="Times New Roman"/>
          <w:b/>
          <w:sz w:val="24"/>
          <w:szCs w:val="24"/>
        </w:rPr>
        <w:tab/>
        <w:t>: Marş Sistemleri</w:t>
      </w:r>
    </w:p>
    <w:p w:rsidR="003D6D07" w:rsidRPr="0093282E" w:rsidRDefault="003D6D07" w:rsidP="003D6D07">
      <w:pPr>
        <w:spacing w:after="0" w:line="240" w:lineRule="auto"/>
        <w:rPr>
          <w:rFonts w:ascii="Times New Roman" w:hAnsi="Times New Roman" w:cs="Times New Roman"/>
          <w:b/>
          <w:sz w:val="24"/>
          <w:szCs w:val="24"/>
        </w:rPr>
      </w:pPr>
      <w:r w:rsidRPr="0093282E">
        <w:rPr>
          <w:rFonts w:ascii="Times New Roman" w:hAnsi="Times New Roman" w:cs="Times New Roman"/>
          <w:b/>
          <w:sz w:val="24"/>
          <w:szCs w:val="24"/>
        </w:rPr>
        <w:t xml:space="preserve">Konu </w:t>
      </w:r>
      <w:r w:rsidRPr="0093282E">
        <w:rPr>
          <w:rFonts w:ascii="Times New Roman" w:hAnsi="Times New Roman" w:cs="Times New Roman"/>
          <w:b/>
          <w:sz w:val="24"/>
          <w:szCs w:val="24"/>
        </w:rPr>
        <w:tab/>
      </w:r>
      <w:r w:rsidRPr="0093282E">
        <w:rPr>
          <w:rFonts w:ascii="Times New Roman" w:hAnsi="Times New Roman" w:cs="Times New Roman"/>
          <w:b/>
          <w:sz w:val="24"/>
          <w:szCs w:val="24"/>
        </w:rPr>
        <w:tab/>
      </w:r>
      <w:r w:rsidRPr="0093282E">
        <w:rPr>
          <w:rFonts w:ascii="Times New Roman" w:hAnsi="Times New Roman" w:cs="Times New Roman"/>
          <w:b/>
          <w:sz w:val="24"/>
          <w:szCs w:val="24"/>
        </w:rPr>
        <w:tab/>
        <w:t xml:space="preserve">: Marş </w:t>
      </w:r>
      <w:r w:rsidR="00EE27D8">
        <w:rPr>
          <w:rFonts w:ascii="Times New Roman" w:hAnsi="Times New Roman" w:cs="Times New Roman"/>
          <w:b/>
          <w:sz w:val="24"/>
          <w:szCs w:val="24"/>
        </w:rPr>
        <w:t>Devresi ve Marş Motorları</w:t>
      </w:r>
    </w:p>
    <w:p w:rsidR="003D6D07" w:rsidRPr="0093282E" w:rsidRDefault="00255937" w:rsidP="003D6D07">
      <w:pPr>
        <w:spacing w:after="0" w:line="240" w:lineRule="auto"/>
        <w:rPr>
          <w:rFonts w:ascii="Times New Roman" w:hAnsi="Times New Roman" w:cs="Times New Roman"/>
          <w:b/>
          <w:sz w:val="24"/>
          <w:szCs w:val="24"/>
        </w:rPr>
      </w:pPr>
      <w:r>
        <w:rPr>
          <w:rFonts w:ascii="Times New Roman" w:hAnsi="Times New Roman" w:cs="Times New Roman"/>
          <w:b/>
          <w:sz w:val="24"/>
          <w:szCs w:val="24"/>
        </w:rPr>
        <w:t>Ders Öğretmen</w:t>
      </w:r>
      <w:r w:rsidR="003D6D07" w:rsidRPr="0093282E">
        <w:rPr>
          <w:rFonts w:ascii="Times New Roman" w:hAnsi="Times New Roman" w:cs="Times New Roman"/>
          <w:b/>
          <w:sz w:val="24"/>
          <w:szCs w:val="24"/>
        </w:rPr>
        <w:t>i</w:t>
      </w:r>
      <w:r w:rsidR="003D6D07" w:rsidRPr="0093282E">
        <w:rPr>
          <w:rFonts w:ascii="Times New Roman" w:hAnsi="Times New Roman" w:cs="Times New Roman"/>
          <w:b/>
          <w:sz w:val="24"/>
          <w:szCs w:val="24"/>
        </w:rPr>
        <w:tab/>
        <w:t xml:space="preserve">: Erdem ALPARSLAN </w:t>
      </w:r>
    </w:p>
    <w:p w:rsidR="003D6D07" w:rsidRPr="0093282E" w:rsidRDefault="003D6D07" w:rsidP="003D6D07">
      <w:pPr>
        <w:spacing w:after="0"/>
        <w:rPr>
          <w:rFonts w:ascii="Times New Roman" w:hAnsi="Times New Roman" w:cs="Times New Roman"/>
          <w:sz w:val="24"/>
          <w:szCs w:val="24"/>
        </w:rPr>
      </w:pPr>
    </w:p>
    <w:p w:rsidR="003D6D07" w:rsidRPr="0093282E" w:rsidRDefault="003D6D07" w:rsidP="003D6D07">
      <w:pPr>
        <w:spacing w:after="0"/>
        <w:rPr>
          <w:rFonts w:ascii="Times New Roman" w:hAnsi="Times New Roman" w:cs="Times New Roman"/>
          <w:sz w:val="24"/>
          <w:szCs w:val="24"/>
        </w:rPr>
      </w:pPr>
    </w:p>
    <w:p w:rsidR="00EE27D8" w:rsidRPr="00EE27D8" w:rsidRDefault="00EE27D8" w:rsidP="00EE27D8">
      <w:pPr>
        <w:pStyle w:val="Default"/>
        <w:jc w:val="center"/>
        <w:rPr>
          <w:sz w:val="20"/>
          <w:szCs w:val="20"/>
        </w:rPr>
      </w:pPr>
      <w:r w:rsidRPr="00EE27D8">
        <w:rPr>
          <w:b/>
          <w:bCs/>
          <w:sz w:val="20"/>
          <w:szCs w:val="20"/>
        </w:rPr>
        <w:t xml:space="preserve">2. MARŞ DEVRESİ </w:t>
      </w:r>
    </w:p>
    <w:p w:rsidR="00E170AD" w:rsidRDefault="00EE27D8" w:rsidP="00041E75">
      <w:pPr>
        <w:pStyle w:val="Default"/>
        <w:jc w:val="both"/>
        <w:rPr>
          <w:b/>
          <w:bCs/>
          <w:sz w:val="20"/>
          <w:szCs w:val="20"/>
        </w:rPr>
      </w:pPr>
      <w:r w:rsidRPr="00EE27D8">
        <w:rPr>
          <w:b/>
          <w:bCs/>
          <w:sz w:val="20"/>
          <w:szCs w:val="20"/>
        </w:rPr>
        <w:t>2.1. Marş Devresi, Kullanılan Kablo Çeşitleri ve Özellikleri</w:t>
      </w:r>
    </w:p>
    <w:p w:rsidR="00041E75" w:rsidRPr="00EE27D8" w:rsidRDefault="00041E75" w:rsidP="00041E75">
      <w:pPr>
        <w:pStyle w:val="Default"/>
        <w:jc w:val="both"/>
        <w:rPr>
          <w:b/>
          <w:bCs/>
          <w:sz w:val="20"/>
          <w:szCs w:val="20"/>
        </w:rPr>
      </w:pPr>
    </w:p>
    <w:p w:rsidR="00EE27D8" w:rsidRPr="00EE27D8" w:rsidRDefault="00EE27D8" w:rsidP="00041E75">
      <w:pPr>
        <w:pStyle w:val="Default"/>
        <w:jc w:val="center"/>
        <w:rPr>
          <w:sz w:val="20"/>
          <w:szCs w:val="20"/>
        </w:rPr>
      </w:pPr>
      <w:r w:rsidRPr="00EE27D8">
        <w:rPr>
          <w:noProof/>
          <w:sz w:val="20"/>
          <w:szCs w:val="20"/>
        </w:rPr>
        <w:drawing>
          <wp:inline distT="0" distB="0" distL="0" distR="0">
            <wp:extent cx="2571750" cy="1444557"/>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71750" cy="1444557"/>
                    </a:xfrm>
                    <a:prstGeom prst="rect">
                      <a:avLst/>
                    </a:prstGeom>
                    <a:noFill/>
                    <a:ln w="9525">
                      <a:noFill/>
                      <a:miter lim="800000"/>
                      <a:headEnd/>
                      <a:tailEnd/>
                    </a:ln>
                  </pic:spPr>
                </pic:pic>
              </a:graphicData>
            </a:graphic>
          </wp:inline>
        </w:drawing>
      </w:r>
    </w:p>
    <w:p w:rsidR="00EE27D8" w:rsidRDefault="00EE27D8" w:rsidP="00041E75">
      <w:pPr>
        <w:pStyle w:val="Default"/>
        <w:jc w:val="center"/>
        <w:rPr>
          <w:b/>
          <w:bCs/>
          <w:sz w:val="20"/>
          <w:szCs w:val="20"/>
        </w:rPr>
      </w:pPr>
      <w:r w:rsidRPr="00EE27D8">
        <w:rPr>
          <w:b/>
          <w:bCs/>
          <w:sz w:val="20"/>
          <w:szCs w:val="20"/>
        </w:rPr>
        <w:t>Şekil 2.1: Marş devresi</w:t>
      </w:r>
    </w:p>
    <w:p w:rsidR="00041E75" w:rsidRPr="00EE27D8" w:rsidRDefault="00041E75" w:rsidP="00041E75">
      <w:pPr>
        <w:pStyle w:val="Default"/>
        <w:jc w:val="both"/>
        <w:rPr>
          <w:sz w:val="20"/>
          <w:szCs w:val="20"/>
        </w:rPr>
      </w:pPr>
    </w:p>
    <w:p w:rsidR="00EE27D8" w:rsidRPr="00EE27D8" w:rsidRDefault="00EE27D8" w:rsidP="00041E75">
      <w:pPr>
        <w:pStyle w:val="Default"/>
        <w:jc w:val="both"/>
        <w:rPr>
          <w:sz w:val="20"/>
          <w:szCs w:val="20"/>
        </w:rPr>
      </w:pPr>
      <w:r w:rsidRPr="00EE27D8">
        <w:rPr>
          <w:sz w:val="20"/>
          <w:szCs w:val="20"/>
        </w:rPr>
        <w:t>Marş sistemi devresi, taşıt üzerinde bulunan diğer devrelere göre çok daha basittir. Bu devredeki ana problem, mevcut kablolardaki voltaj düşmesinden ileri gelmektedir. Marş motoru genellikle bir yaylı yükleme anahtarı, yani kontak anahtarı ile çalışır. Bu anahtar, aynı zamanda ateşleme sistemi ve diğ</w:t>
      </w:r>
      <w:r w:rsidR="00041E75">
        <w:rPr>
          <w:sz w:val="20"/>
          <w:szCs w:val="20"/>
        </w:rPr>
        <w:t xml:space="preserve">er aksesuarlara da kumanda </w:t>
      </w:r>
      <w:r w:rsidRPr="00EE27D8">
        <w:rPr>
          <w:sz w:val="20"/>
          <w:szCs w:val="20"/>
        </w:rPr>
        <w:t>eder. Anahtar vasıtasıyla devreden geçen akım bir role sayesinde kontrol edilerek marş</w:t>
      </w:r>
      <w:r w:rsidR="00041E75">
        <w:rPr>
          <w:sz w:val="20"/>
          <w:szCs w:val="20"/>
        </w:rPr>
        <w:t xml:space="preserve"> motoru selenoidinin </w:t>
      </w:r>
      <w:r w:rsidRPr="00EE27D8">
        <w:rPr>
          <w:sz w:val="20"/>
          <w:szCs w:val="20"/>
        </w:rPr>
        <w:t xml:space="preserve">çalışmasını sağlar. </w:t>
      </w:r>
    </w:p>
    <w:p w:rsidR="00EE27D8" w:rsidRPr="00EE27D8" w:rsidRDefault="00EE27D8" w:rsidP="00041E75">
      <w:pPr>
        <w:pStyle w:val="Default"/>
        <w:jc w:val="both"/>
        <w:rPr>
          <w:sz w:val="20"/>
          <w:szCs w:val="20"/>
        </w:rPr>
      </w:pPr>
      <w:r w:rsidRPr="00EE27D8">
        <w:rPr>
          <w:sz w:val="20"/>
          <w:szCs w:val="20"/>
        </w:rPr>
        <w:t>Bazı nedenlerden dolayı marş motoru selenoidi üzerine, genellikle ateşleme ve yakıt pompası devresinin çalışması sırasında, sistemi korumak için bir dengeleme direnci yerleştirilir. Şekil 2.2’de marş sisteminin temel devresi görülmektedir.</w:t>
      </w:r>
    </w:p>
    <w:p w:rsidR="00EE27D8" w:rsidRPr="00EE27D8" w:rsidRDefault="00EE27D8" w:rsidP="00041E75">
      <w:pPr>
        <w:pStyle w:val="Default"/>
        <w:jc w:val="center"/>
        <w:rPr>
          <w:sz w:val="20"/>
          <w:szCs w:val="20"/>
        </w:rPr>
      </w:pPr>
      <w:r w:rsidRPr="00EE27D8">
        <w:rPr>
          <w:noProof/>
          <w:sz w:val="20"/>
          <w:szCs w:val="20"/>
        </w:rPr>
        <w:drawing>
          <wp:inline distT="0" distB="0" distL="0" distR="0">
            <wp:extent cx="5924550" cy="2493064"/>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22591" cy="2492240"/>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sz w:val="20"/>
          <w:szCs w:val="20"/>
        </w:rPr>
      </w:pPr>
      <w:r w:rsidRPr="00EE27D8">
        <w:rPr>
          <w:b/>
          <w:bCs/>
          <w:sz w:val="20"/>
          <w:szCs w:val="20"/>
        </w:rPr>
        <w:t>Şekil 2.2: Temel marş devresi</w:t>
      </w:r>
    </w:p>
    <w:p w:rsidR="00041E75" w:rsidRDefault="00041E75" w:rsidP="00041E75">
      <w:pPr>
        <w:pStyle w:val="Default"/>
        <w:jc w:val="both"/>
        <w:rPr>
          <w:sz w:val="20"/>
          <w:szCs w:val="20"/>
        </w:rPr>
      </w:pPr>
    </w:p>
    <w:p w:rsidR="00041E75" w:rsidRPr="00EE27D8" w:rsidRDefault="00041E75" w:rsidP="00041E75">
      <w:pPr>
        <w:pStyle w:val="Default"/>
        <w:jc w:val="both"/>
        <w:rPr>
          <w:sz w:val="20"/>
          <w:szCs w:val="20"/>
        </w:rPr>
      </w:pPr>
      <w:r w:rsidRPr="00EE27D8">
        <w:rPr>
          <w:sz w:val="20"/>
          <w:szCs w:val="20"/>
        </w:rPr>
        <w:t>Marş sistemi devresinde voltaj düşmesi problemi, özellikle çok düşük sıcaklıkta ve ilk hareket sırasındaki olumsuz koşullar altında, yüksek akım ihtiyacı gereken durumlarda meydana gelmektedir.</w:t>
      </w:r>
    </w:p>
    <w:p w:rsidR="00EE27D8" w:rsidRPr="00EE27D8" w:rsidRDefault="00EE27D8" w:rsidP="00041E75">
      <w:pPr>
        <w:pStyle w:val="Default"/>
        <w:jc w:val="both"/>
        <w:rPr>
          <w:sz w:val="20"/>
          <w:szCs w:val="20"/>
        </w:rPr>
      </w:pPr>
      <w:r w:rsidRPr="00EE27D8">
        <w:rPr>
          <w:sz w:val="20"/>
          <w:szCs w:val="20"/>
        </w:rPr>
        <w:t xml:space="preserve">Marş motoru çalışma esnasında çok yüksek akım çekmektedir. Bu sebepten dolayı marş sisteminde bu akıma dayanabilecek kesitteki kabloların kullanılması gerekmektedir. Marş devresinde akü ile marş selenoidi ve şasi arasında 35-150 mm² kesitli kablolar kullanılmalıdır. Kontak anahtarı, akü ve selenoid arasında ise 4 mm² kesitli kablolar kullanılmalıdır. </w:t>
      </w:r>
    </w:p>
    <w:p w:rsidR="00EE27D8" w:rsidRPr="00EE27D8" w:rsidRDefault="00EE27D8" w:rsidP="00041E75">
      <w:pPr>
        <w:pStyle w:val="Default"/>
        <w:jc w:val="both"/>
        <w:rPr>
          <w:sz w:val="20"/>
          <w:szCs w:val="20"/>
        </w:rPr>
      </w:pPr>
      <w:r w:rsidRPr="00EE27D8">
        <w:rPr>
          <w:b/>
          <w:bCs/>
          <w:sz w:val="20"/>
          <w:szCs w:val="20"/>
        </w:rPr>
        <w:t xml:space="preserve">2.2. Marş Selenoidi </w:t>
      </w:r>
    </w:p>
    <w:p w:rsidR="00EE27D8" w:rsidRPr="00EE27D8" w:rsidRDefault="00EE27D8" w:rsidP="00041E75">
      <w:pPr>
        <w:pStyle w:val="Default"/>
        <w:jc w:val="both"/>
        <w:rPr>
          <w:sz w:val="20"/>
          <w:szCs w:val="20"/>
        </w:rPr>
      </w:pPr>
      <w:r w:rsidRPr="00EE27D8">
        <w:rPr>
          <w:sz w:val="20"/>
          <w:szCs w:val="20"/>
        </w:rPr>
        <w:lastRenderedPageBreak/>
        <w:t xml:space="preserve">Marş selenoidi marş motoru üzerinde bulunur. Selenoid marş motorunun ilk hareketi esnasında pinyon dişliyi volan dişlisi ile kavraştıran ve marş işlemi devam ettiği sürece bu konumda kalmasını sağlayan devre elmanıdır. </w:t>
      </w:r>
    </w:p>
    <w:p w:rsidR="00EE27D8" w:rsidRPr="00EE27D8" w:rsidRDefault="00EE27D8" w:rsidP="00041E75">
      <w:pPr>
        <w:pStyle w:val="Default"/>
        <w:jc w:val="both"/>
        <w:rPr>
          <w:sz w:val="20"/>
          <w:szCs w:val="20"/>
        </w:rPr>
      </w:pPr>
      <w:r w:rsidRPr="00EE27D8">
        <w:rPr>
          <w:b/>
          <w:bCs/>
          <w:sz w:val="20"/>
          <w:szCs w:val="20"/>
        </w:rPr>
        <w:t xml:space="preserve">2.2.1. Görevi </w:t>
      </w:r>
    </w:p>
    <w:p w:rsidR="00EE27D8" w:rsidRPr="00EE27D8" w:rsidRDefault="00EE27D8" w:rsidP="00041E75">
      <w:pPr>
        <w:pStyle w:val="Default"/>
        <w:jc w:val="both"/>
        <w:rPr>
          <w:sz w:val="20"/>
          <w:szCs w:val="20"/>
        </w:rPr>
      </w:pPr>
      <w:r w:rsidRPr="00EE27D8">
        <w:rPr>
          <w:sz w:val="20"/>
          <w:szCs w:val="20"/>
        </w:rPr>
        <w:t xml:space="preserve">Marş selenoidinin iki temel görevi vardır: </w:t>
      </w:r>
    </w:p>
    <w:p w:rsidR="00EE27D8" w:rsidRPr="00EE27D8" w:rsidRDefault="00EE27D8" w:rsidP="00041E75">
      <w:pPr>
        <w:pStyle w:val="Default"/>
        <w:numPr>
          <w:ilvl w:val="0"/>
          <w:numId w:val="13"/>
        </w:numPr>
        <w:spacing w:after="4"/>
        <w:jc w:val="both"/>
        <w:rPr>
          <w:sz w:val="20"/>
          <w:szCs w:val="20"/>
        </w:rPr>
      </w:pPr>
      <w:r w:rsidRPr="00EE27D8">
        <w:rPr>
          <w:sz w:val="20"/>
          <w:szCs w:val="20"/>
        </w:rPr>
        <w:t xml:space="preserve">Marş şalteri görevi yapar. Marş şalteri aküden gelen akım ucu ile marş motoru akım ucunu birleştirerek marş motoruna elektrik akımının en kısa yoldan ve emniyetli şekilde gitmesini sağlar. </w:t>
      </w:r>
    </w:p>
    <w:p w:rsidR="00EE27D8" w:rsidRPr="00EE27D8" w:rsidRDefault="00EE27D8" w:rsidP="00041E75">
      <w:pPr>
        <w:pStyle w:val="Default"/>
        <w:numPr>
          <w:ilvl w:val="0"/>
          <w:numId w:val="13"/>
        </w:numPr>
        <w:jc w:val="both"/>
        <w:rPr>
          <w:sz w:val="20"/>
          <w:szCs w:val="20"/>
        </w:rPr>
      </w:pPr>
      <w:r w:rsidRPr="00EE27D8">
        <w:rPr>
          <w:sz w:val="20"/>
          <w:szCs w:val="20"/>
        </w:rPr>
        <w:t xml:space="preserve">Selenoid ayırma çatalını hareket ettirerek marş dişlisini volana doğru yaklaştırır. </w:t>
      </w:r>
    </w:p>
    <w:p w:rsidR="00EE27D8" w:rsidRPr="00EE27D8" w:rsidRDefault="00EE27D8" w:rsidP="00041E75">
      <w:pPr>
        <w:pStyle w:val="Default"/>
        <w:jc w:val="both"/>
        <w:rPr>
          <w:sz w:val="20"/>
          <w:szCs w:val="20"/>
        </w:rPr>
      </w:pPr>
      <w:r w:rsidRPr="00EE27D8">
        <w:rPr>
          <w:b/>
          <w:bCs/>
          <w:sz w:val="20"/>
          <w:szCs w:val="20"/>
        </w:rPr>
        <w:t xml:space="preserve">2.2.2. Yapısı ve Çalışması </w:t>
      </w:r>
    </w:p>
    <w:p w:rsidR="00EE27D8" w:rsidRPr="00041E75" w:rsidRDefault="00EE27D8" w:rsidP="00041E75">
      <w:pPr>
        <w:pStyle w:val="Default"/>
        <w:numPr>
          <w:ilvl w:val="0"/>
          <w:numId w:val="14"/>
        </w:numPr>
        <w:jc w:val="both"/>
        <w:rPr>
          <w:sz w:val="20"/>
          <w:szCs w:val="20"/>
        </w:rPr>
      </w:pPr>
      <w:r w:rsidRPr="00EE27D8">
        <w:rPr>
          <w:b/>
          <w:bCs/>
          <w:sz w:val="20"/>
          <w:szCs w:val="20"/>
        </w:rPr>
        <w:t xml:space="preserve">Marş selenoidinin yapısı </w:t>
      </w:r>
    </w:p>
    <w:p w:rsidR="00EE27D8" w:rsidRPr="00EE27D8" w:rsidRDefault="00EE27D8" w:rsidP="00041E75">
      <w:pPr>
        <w:pStyle w:val="Default"/>
        <w:jc w:val="both"/>
        <w:rPr>
          <w:sz w:val="20"/>
          <w:szCs w:val="20"/>
        </w:rPr>
      </w:pPr>
      <w:r w:rsidRPr="00EE27D8">
        <w:rPr>
          <w:sz w:val="20"/>
          <w:szCs w:val="20"/>
        </w:rPr>
        <w:t xml:space="preserve">Marş selenoidi; selenoid gövdesi, geri getirme yayları, hareketli kontak, sabit kontaklar, gövde içindeki tutucu ve çekici sargılardan ve plancırdan oluşmuştur. </w:t>
      </w:r>
    </w:p>
    <w:p w:rsidR="00EE27D8" w:rsidRPr="00EE27D8" w:rsidRDefault="00EE27D8" w:rsidP="00041E75">
      <w:pPr>
        <w:pStyle w:val="Default"/>
        <w:jc w:val="both"/>
        <w:rPr>
          <w:sz w:val="20"/>
          <w:szCs w:val="20"/>
        </w:rPr>
      </w:pPr>
      <w:r w:rsidRPr="00EE27D8">
        <w:rPr>
          <w:sz w:val="20"/>
          <w:szCs w:val="20"/>
        </w:rPr>
        <w:t>Marş selenoidi üzerinde üç tane elektrik bağlantı ucu vardır. Bat ucu bataryadan doğrudan akımın geldiği uçtur. Marş motoru ucu marş motoru ikaz sargılarına elektrik akımının gittiği uçtur. Start (ST) ucu kontak anahtarını</w:t>
      </w:r>
      <w:r w:rsidR="00041E75">
        <w:rPr>
          <w:sz w:val="20"/>
          <w:szCs w:val="20"/>
        </w:rPr>
        <w:t xml:space="preserve">n ST ucundan gelen elektrik </w:t>
      </w:r>
      <w:r w:rsidRPr="00EE27D8">
        <w:rPr>
          <w:sz w:val="20"/>
          <w:szCs w:val="20"/>
        </w:rPr>
        <w:t>akımının selenoide girdiği uçtur.</w:t>
      </w:r>
    </w:p>
    <w:p w:rsidR="00EE27D8" w:rsidRPr="00EE27D8" w:rsidRDefault="00EE27D8" w:rsidP="00041E75">
      <w:pPr>
        <w:pStyle w:val="Default"/>
        <w:jc w:val="both"/>
        <w:rPr>
          <w:sz w:val="20"/>
          <w:szCs w:val="20"/>
        </w:rPr>
      </w:pPr>
    </w:p>
    <w:p w:rsidR="00EE27D8" w:rsidRPr="00EE27D8" w:rsidRDefault="00EE27D8" w:rsidP="00041E75">
      <w:pPr>
        <w:pStyle w:val="Default"/>
        <w:jc w:val="center"/>
        <w:rPr>
          <w:sz w:val="20"/>
          <w:szCs w:val="20"/>
        </w:rPr>
      </w:pPr>
      <w:r w:rsidRPr="00EE27D8">
        <w:rPr>
          <w:noProof/>
          <w:sz w:val="20"/>
          <w:szCs w:val="20"/>
        </w:rPr>
        <w:drawing>
          <wp:inline distT="0" distB="0" distL="0" distR="0">
            <wp:extent cx="3019425" cy="2034729"/>
            <wp:effectExtent l="19050" t="0" r="9525"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018427" cy="2034056"/>
                    </a:xfrm>
                    <a:prstGeom prst="rect">
                      <a:avLst/>
                    </a:prstGeom>
                    <a:noFill/>
                    <a:ln w="9525">
                      <a:noFill/>
                      <a:miter lim="800000"/>
                      <a:headEnd/>
                      <a:tailEnd/>
                    </a:ln>
                  </pic:spPr>
                </pic:pic>
              </a:graphicData>
            </a:graphic>
          </wp:inline>
        </w:drawing>
      </w:r>
    </w:p>
    <w:p w:rsidR="00EE27D8" w:rsidRDefault="00EE27D8" w:rsidP="00041E75">
      <w:pPr>
        <w:pStyle w:val="Default"/>
        <w:jc w:val="center"/>
        <w:rPr>
          <w:b/>
          <w:bCs/>
          <w:sz w:val="20"/>
          <w:szCs w:val="20"/>
        </w:rPr>
      </w:pPr>
      <w:r w:rsidRPr="00EE27D8">
        <w:rPr>
          <w:b/>
          <w:bCs/>
          <w:sz w:val="20"/>
          <w:szCs w:val="20"/>
        </w:rPr>
        <w:t>Resim 2.1: Marş selenoidi</w:t>
      </w:r>
    </w:p>
    <w:p w:rsidR="00041E75" w:rsidRPr="00EE27D8" w:rsidRDefault="00041E75" w:rsidP="00041E75">
      <w:pPr>
        <w:pStyle w:val="Default"/>
        <w:jc w:val="center"/>
        <w:rPr>
          <w:sz w:val="20"/>
          <w:szCs w:val="20"/>
        </w:rPr>
      </w:pPr>
    </w:p>
    <w:p w:rsidR="00EE27D8" w:rsidRPr="00EE27D8" w:rsidRDefault="00EE27D8" w:rsidP="00041E75">
      <w:pPr>
        <w:pStyle w:val="Default"/>
        <w:jc w:val="both"/>
        <w:rPr>
          <w:sz w:val="20"/>
          <w:szCs w:val="20"/>
        </w:rPr>
      </w:pPr>
      <w:r w:rsidRPr="00EE27D8">
        <w:rPr>
          <w:sz w:val="20"/>
          <w:szCs w:val="20"/>
        </w:rPr>
        <w:t xml:space="preserve">Selenoid içinde tutucu ve çekici sargı olmak üzere iki tane bobin vardır. Bobinlerin sarım sayısı birbirine eşit olmasına rağmen dirençleri ve tel kesitleri farklıdır. Kalın kesitli telden oluşan sargıya çekici bobin, ince kesitli telden oluşan sargıya tutucu bobin denir. </w:t>
      </w:r>
    </w:p>
    <w:p w:rsidR="00EE27D8" w:rsidRDefault="00EE27D8" w:rsidP="00041E75">
      <w:pPr>
        <w:pStyle w:val="Default"/>
        <w:jc w:val="both"/>
        <w:rPr>
          <w:sz w:val="20"/>
          <w:szCs w:val="20"/>
        </w:rPr>
      </w:pPr>
      <w:r w:rsidRPr="00EE27D8">
        <w:rPr>
          <w:sz w:val="20"/>
          <w:szCs w:val="20"/>
        </w:rPr>
        <w:t>Çekici bobinin bir ucu, ST girişine diğer ucu marş motoru ucuna bağlanmıştı</w:t>
      </w:r>
      <w:r w:rsidR="00041E75">
        <w:rPr>
          <w:sz w:val="20"/>
          <w:szCs w:val="20"/>
        </w:rPr>
        <w:t>r. Tutucu</w:t>
      </w:r>
      <w:r w:rsidRPr="00EE27D8">
        <w:rPr>
          <w:sz w:val="20"/>
          <w:szCs w:val="20"/>
        </w:rPr>
        <w:t xml:space="preserve"> bobinin bir ucu, ST girişine diğer ucu selenoid gövdesi üzerinden devresini </w:t>
      </w:r>
      <w:r w:rsidR="00041E75" w:rsidRPr="00EE27D8">
        <w:rPr>
          <w:sz w:val="20"/>
          <w:szCs w:val="20"/>
        </w:rPr>
        <w:t>tamamlayacak şekilde</w:t>
      </w:r>
      <w:r w:rsidRPr="00EE27D8">
        <w:rPr>
          <w:sz w:val="20"/>
          <w:szCs w:val="20"/>
        </w:rPr>
        <w:t xml:space="preserve"> bağlanmıştır.</w:t>
      </w:r>
    </w:p>
    <w:p w:rsidR="00041E75" w:rsidRPr="00EE27D8" w:rsidRDefault="00041E75" w:rsidP="00041E75">
      <w:pPr>
        <w:pStyle w:val="Default"/>
        <w:jc w:val="both"/>
        <w:rPr>
          <w:sz w:val="20"/>
          <w:szCs w:val="20"/>
        </w:rPr>
      </w:pPr>
    </w:p>
    <w:p w:rsidR="00EE27D8" w:rsidRPr="00EE27D8" w:rsidRDefault="00EE27D8" w:rsidP="00041E75">
      <w:pPr>
        <w:pStyle w:val="Default"/>
        <w:jc w:val="center"/>
        <w:rPr>
          <w:sz w:val="20"/>
          <w:szCs w:val="20"/>
        </w:rPr>
      </w:pPr>
      <w:r w:rsidRPr="00EE27D8">
        <w:rPr>
          <w:noProof/>
          <w:sz w:val="20"/>
          <w:szCs w:val="20"/>
        </w:rPr>
        <w:drawing>
          <wp:inline distT="0" distB="0" distL="0" distR="0">
            <wp:extent cx="2562225" cy="1714500"/>
            <wp:effectExtent l="19050" t="0" r="9525"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561378" cy="1713933"/>
                    </a:xfrm>
                    <a:prstGeom prst="rect">
                      <a:avLst/>
                    </a:prstGeom>
                    <a:noFill/>
                    <a:ln w="9525">
                      <a:noFill/>
                      <a:miter lim="800000"/>
                      <a:headEnd/>
                      <a:tailEnd/>
                    </a:ln>
                  </pic:spPr>
                </pic:pic>
              </a:graphicData>
            </a:graphic>
          </wp:inline>
        </w:drawing>
      </w:r>
    </w:p>
    <w:p w:rsidR="00EE27D8" w:rsidRDefault="00EE27D8" w:rsidP="00041E75">
      <w:pPr>
        <w:pStyle w:val="Default"/>
        <w:jc w:val="center"/>
        <w:rPr>
          <w:b/>
          <w:bCs/>
          <w:sz w:val="20"/>
          <w:szCs w:val="20"/>
        </w:rPr>
      </w:pPr>
      <w:r w:rsidRPr="00EE27D8">
        <w:rPr>
          <w:b/>
          <w:bCs/>
          <w:sz w:val="20"/>
          <w:szCs w:val="20"/>
        </w:rPr>
        <w:t>Şekil 2.3: Marş selenoidi iç yapısı</w:t>
      </w:r>
    </w:p>
    <w:p w:rsidR="00041E75" w:rsidRPr="00EE27D8" w:rsidRDefault="00041E75" w:rsidP="00041E75">
      <w:pPr>
        <w:pStyle w:val="Default"/>
        <w:jc w:val="center"/>
        <w:rPr>
          <w:sz w:val="20"/>
          <w:szCs w:val="20"/>
        </w:rPr>
      </w:pPr>
    </w:p>
    <w:p w:rsidR="00EE27D8" w:rsidRDefault="00EE27D8" w:rsidP="00041E75">
      <w:pPr>
        <w:pStyle w:val="Default"/>
        <w:jc w:val="both"/>
        <w:rPr>
          <w:sz w:val="20"/>
          <w:szCs w:val="20"/>
        </w:rPr>
      </w:pPr>
      <w:r w:rsidRPr="00EE27D8">
        <w:rPr>
          <w:sz w:val="20"/>
          <w:szCs w:val="20"/>
        </w:rPr>
        <w:t>Selenoid gövdesinin orta kısmında plancır, plancırın üzerine takılı geri getirme yayı,  plancırın hareketini marş dişlisine iletecek ayırma çatalı, bat ucu ve marş motoru kontaklarını birleştirmek için hareketli kontak bulunmaktadır.</w:t>
      </w:r>
    </w:p>
    <w:p w:rsidR="00041E75" w:rsidRPr="00EE27D8" w:rsidRDefault="00041E75" w:rsidP="00041E75">
      <w:pPr>
        <w:pStyle w:val="Default"/>
        <w:jc w:val="both"/>
        <w:rPr>
          <w:sz w:val="20"/>
          <w:szCs w:val="20"/>
        </w:rPr>
      </w:pPr>
    </w:p>
    <w:p w:rsidR="00EE27D8" w:rsidRPr="00EE27D8" w:rsidRDefault="00EE27D8" w:rsidP="00041E75">
      <w:pPr>
        <w:pStyle w:val="Default"/>
        <w:jc w:val="center"/>
        <w:rPr>
          <w:sz w:val="20"/>
          <w:szCs w:val="20"/>
        </w:rPr>
      </w:pPr>
      <w:r w:rsidRPr="00EE27D8">
        <w:rPr>
          <w:noProof/>
          <w:sz w:val="20"/>
          <w:szCs w:val="20"/>
        </w:rPr>
        <w:drawing>
          <wp:inline distT="0" distB="0" distL="0" distR="0">
            <wp:extent cx="2914650" cy="1350249"/>
            <wp:effectExtent l="1905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949027" cy="1366175"/>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sz w:val="20"/>
          <w:szCs w:val="20"/>
        </w:rPr>
      </w:pPr>
      <w:r w:rsidRPr="00EE27D8">
        <w:rPr>
          <w:b/>
          <w:bCs/>
          <w:sz w:val="20"/>
          <w:szCs w:val="20"/>
        </w:rPr>
        <w:t>Resim 2.2: Geri getirme yayı, plancır, ayırma çatalı görünüşü</w:t>
      </w:r>
    </w:p>
    <w:p w:rsidR="00EE27D8" w:rsidRPr="00EE27D8" w:rsidRDefault="00EE27D8" w:rsidP="00041E75">
      <w:pPr>
        <w:pStyle w:val="Default"/>
        <w:jc w:val="both"/>
        <w:rPr>
          <w:b/>
          <w:bCs/>
          <w:sz w:val="20"/>
          <w:szCs w:val="20"/>
        </w:rPr>
      </w:pPr>
    </w:p>
    <w:p w:rsidR="00EE27D8" w:rsidRPr="00EE27D8" w:rsidRDefault="00EE27D8" w:rsidP="00041E75">
      <w:pPr>
        <w:pStyle w:val="Default"/>
        <w:jc w:val="center"/>
        <w:rPr>
          <w:b/>
          <w:bCs/>
          <w:sz w:val="20"/>
          <w:szCs w:val="20"/>
        </w:rPr>
      </w:pPr>
      <w:r w:rsidRPr="00EE27D8">
        <w:rPr>
          <w:b/>
          <w:bCs/>
          <w:noProof/>
          <w:sz w:val="20"/>
          <w:szCs w:val="20"/>
        </w:rPr>
        <w:lastRenderedPageBreak/>
        <w:drawing>
          <wp:inline distT="0" distB="0" distL="0" distR="0">
            <wp:extent cx="2257425" cy="1197817"/>
            <wp:effectExtent l="19050" t="0" r="9525" b="0"/>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257425" cy="1197817"/>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b/>
          <w:bCs/>
          <w:sz w:val="20"/>
          <w:szCs w:val="20"/>
        </w:rPr>
      </w:pPr>
      <w:r w:rsidRPr="00EE27D8">
        <w:rPr>
          <w:b/>
          <w:bCs/>
          <w:sz w:val="20"/>
          <w:szCs w:val="20"/>
        </w:rPr>
        <w:t>Resim 2.3: Ayırma çatalı</w:t>
      </w:r>
    </w:p>
    <w:p w:rsidR="00EE27D8" w:rsidRPr="00EE27D8" w:rsidRDefault="00EE27D8" w:rsidP="00041E75">
      <w:pPr>
        <w:pStyle w:val="Default"/>
        <w:jc w:val="both"/>
        <w:rPr>
          <w:sz w:val="20"/>
          <w:szCs w:val="20"/>
        </w:rPr>
      </w:pPr>
    </w:p>
    <w:p w:rsidR="00EE27D8" w:rsidRPr="00EE27D8" w:rsidRDefault="00EE27D8" w:rsidP="00041E75">
      <w:pPr>
        <w:pStyle w:val="Default"/>
        <w:jc w:val="both"/>
        <w:rPr>
          <w:sz w:val="20"/>
          <w:szCs w:val="20"/>
        </w:rPr>
      </w:pPr>
      <w:r w:rsidRPr="00EE27D8">
        <w:rPr>
          <w:sz w:val="20"/>
          <w:szCs w:val="20"/>
        </w:rPr>
        <w:t>Ayırma çatalı ön kapak üzerine açısal hareket yapabilecek şekilde yataklandırılmıştır. Sert plastikten ve metalden yapılan çeşitleri mevcuttur. Özellikle büyük marş motorlarında metal ayırma çubuğu kullanılmaktadır. Takılırken yönüne dikkat edilmelidir.</w:t>
      </w:r>
    </w:p>
    <w:p w:rsidR="00EE27D8" w:rsidRPr="00EE27D8" w:rsidRDefault="00EE27D8" w:rsidP="00041E75">
      <w:pPr>
        <w:autoSpaceDE w:val="0"/>
        <w:autoSpaceDN w:val="0"/>
        <w:adjustRightInd w:val="0"/>
        <w:spacing w:after="0" w:line="240" w:lineRule="auto"/>
        <w:jc w:val="both"/>
        <w:rPr>
          <w:rFonts w:ascii="Times New Roman" w:hAnsi="Times New Roman" w:cs="Times New Roman"/>
          <w:color w:val="000000"/>
          <w:sz w:val="20"/>
          <w:szCs w:val="20"/>
        </w:rPr>
      </w:pPr>
    </w:p>
    <w:p w:rsidR="00EE27D8" w:rsidRPr="00041E75" w:rsidRDefault="00EE27D8" w:rsidP="00041E75">
      <w:pPr>
        <w:pStyle w:val="ListeParagraf"/>
        <w:numPr>
          <w:ilvl w:val="0"/>
          <w:numId w:val="14"/>
        </w:numPr>
        <w:autoSpaceDE w:val="0"/>
        <w:autoSpaceDN w:val="0"/>
        <w:adjustRightInd w:val="0"/>
        <w:spacing w:after="0" w:line="240" w:lineRule="auto"/>
        <w:jc w:val="both"/>
        <w:rPr>
          <w:rFonts w:ascii="Times New Roman" w:hAnsi="Times New Roman" w:cs="Times New Roman"/>
          <w:b/>
          <w:bCs/>
          <w:color w:val="000000"/>
          <w:sz w:val="20"/>
          <w:szCs w:val="20"/>
        </w:rPr>
      </w:pPr>
      <w:r w:rsidRPr="00041E75">
        <w:rPr>
          <w:rFonts w:ascii="Times New Roman" w:hAnsi="Times New Roman" w:cs="Times New Roman"/>
          <w:b/>
          <w:bCs/>
          <w:color w:val="000000"/>
          <w:sz w:val="20"/>
          <w:szCs w:val="20"/>
        </w:rPr>
        <w:t xml:space="preserve">Marş selenoidinin çalışması </w:t>
      </w:r>
    </w:p>
    <w:p w:rsidR="00EE27D8" w:rsidRPr="00EE27D8" w:rsidRDefault="00EE27D8" w:rsidP="00041E75">
      <w:pPr>
        <w:autoSpaceDE w:val="0"/>
        <w:autoSpaceDN w:val="0"/>
        <w:adjustRightInd w:val="0"/>
        <w:spacing w:after="0" w:line="240" w:lineRule="auto"/>
        <w:jc w:val="both"/>
        <w:rPr>
          <w:rFonts w:ascii="Times New Roman" w:hAnsi="Times New Roman" w:cs="Times New Roman"/>
          <w:color w:val="000000"/>
          <w:sz w:val="20"/>
          <w:szCs w:val="20"/>
        </w:rPr>
      </w:pPr>
    </w:p>
    <w:p w:rsidR="00EE27D8" w:rsidRPr="00EE27D8" w:rsidRDefault="00EE27D8" w:rsidP="00041E75">
      <w:pPr>
        <w:pStyle w:val="Default"/>
        <w:jc w:val="center"/>
        <w:rPr>
          <w:sz w:val="20"/>
          <w:szCs w:val="20"/>
        </w:rPr>
      </w:pPr>
      <w:r w:rsidRPr="00EE27D8">
        <w:rPr>
          <w:noProof/>
          <w:sz w:val="20"/>
          <w:szCs w:val="20"/>
        </w:rPr>
        <w:drawing>
          <wp:inline distT="0" distB="0" distL="0" distR="0">
            <wp:extent cx="2034005" cy="1914525"/>
            <wp:effectExtent l="19050" t="0" r="4345" b="0"/>
            <wp:docPr id="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034982" cy="1915444"/>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sz w:val="20"/>
          <w:szCs w:val="20"/>
        </w:rPr>
      </w:pPr>
    </w:p>
    <w:p w:rsidR="00EE27D8" w:rsidRPr="00EE27D8" w:rsidRDefault="00EE27D8" w:rsidP="00041E75">
      <w:pPr>
        <w:pStyle w:val="Default"/>
        <w:jc w:val="center"/>
        <w:rPr>
          <w:sz w:val="20"/>
          <w:szCs w:val="20"/>
        </w:rPr>
      </w:pPr>
      <w:r w:rsidRPr="00EE27D8">
        <w:rPr>
          <w:b/>
          <w:bCs/>
          <w:sz w:val="20"/>
          <w:szCs w:val="20"/>
        </w:rPr>
        <w:t>Şekil 2.4: Marş motoru elektrik devre şeması</w:t>
      </w:r>
    </w:p>
    <w:p w:rsidR="00EE27D8" w:rsidRPr="00EE27D8" w:rsidRDefault="00EE27D8" w:rsidP="00041E75">
      <w:pPr>
        <w:pStyle w:val="Default"/>
        <w:jc w:val="center"/>
        <w:rPr>
          <w:sz w:val="20"/>
          <w:szCs w:val="20"/>
        </w:rPr>
      </w:pPr>
    </w:p>
    <w:p w:rsidR="00EE27D8" w:rsidRPr="00EE27D8" w:rsidRDefault="00EE27D8" w:rsidP="00041E75">
      <w:pPr>
        <w:pStyle w:val="Default"/>
        <w:jc w:val="center"/>
        <w:rPr>
          <w:sz w:val="20"/>
          <w:szCs w:val="20"/>
        </w:rPr>
      </w:pPr>
      <w:r w:rsidRPr="00EE27D8">
        <w:rPr>
          <w:noProof/>
          <w:sz w:val="20"/>
          <w:szCs w:val="20"/>
        </w:rPr>
        <w:drawing>
          <wp:inline distT="0" distB="0" distL="0" distR="0">
            <wp:extent cx="2638425" cy="1843719"/>
            <wp:effectExtent l="19050" t="0" r="9525" b="0"/>
            <wp:docPr id="1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638425" cy="1843719"/>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b/>
          <w:bCs/>
          <w:sz w:val="20"/>
          <w:szCs w:val="20"/>
        </w:rPr>
      </w:pPr>
      <w:r w:rsidRPr="00EE27D8">
        <w:rPr>
          <w:b/>
          <w:bCs/>
          <w:sz w:val="20"/>
          <w:szCs w:val="20"/>
        </w:rPr>
        <w:t>Şekil 2.5: Kavraşmamış marş tesisatı</w:t>
      </w:r>
    </w:p>
    <w:p w:rsidR="00EE27D8" w:rsidRPr="00EE27D8" w:rsidRDefault="00EE27D8" w:rsidP="00041E75">
      <w:pPr>
        <w:pStyle w:val="Default"/>
        <w:jc w:val="both"/>
        <w:rPr>
          <w:sz w:val="20"/>
          <w:szCs w:val="20"/>
        </w:rPr>
      </w:pPr>
    </w:p>
    <w:p w:rsidR="00EE27D8" w:rsidRPr="00EE27D8" w:rsidRDefault="00EE27D8" w:rsidP="00041E75">
      <w:pPr>
        <w:pStyle w:val="Default"/>
        <w:jc w:val="both"/>
        <w:rPr>
          <w:sz w:val="20"/>
          <w:szCs w:val="20"/>
        </w:rPr>
      </w:pPr>
      <w:r w:rsidRPr="00EE27D8">
        <w:rPr>
          <w:sz w:val="20"/>
          <w:szCs w:val="20"/>
        </w:rPr>
        <w:t>Kontak anahtarını marş konumuna getirdiğimizde kontak anahtarının ST ucundan çıkan kontak akımı, selenoidin ST ucuna girerek selenoid sargılarından devresini tamamlar.  Bu durumda selenoid sargılarında manyetik alan oluşur. Oluşan manyetik alanın etkisiyle plancır hareketli kontağa doğru çekilir aynı zamanda çatal ile marş dişlisini volana doğru iter. Plancır bu hareketiyle hareketli kontağı selenoidin bat ucuyla marş motoru ucunu birleştirinceye kadar iter (Şekil 2.6).</w:t>
      </w:r>
    </w:p>
    <w:p w:rsidR="00EE27D8" w:rsidRPr="00EE27D8" w:rsidRDefault="00EE27D8" w:rsidP="00041E75">
      <w:pPr>
        <w:pStyle w:val="Default"/>
        <w:jc w:val="center"/>
        <w:rPr>
          <w:sz w:val="20"/>
          <w:szCs w:val="20"/>
        </w:rPr>
      </w:pPr>
      <w:r w:rsidRPr="00EE27D8">
        <w:rPr>
          <w:noProof/>
          <w:sz w:val="20"/>
          <w:szCs w:val="20"/>
        </w:rPr>
        <w:drawing>
          <wp:inline distT="0" distB="0" distL="0" distR="0">
            <wp:extent cx="2733675" cy="1770896"/>
            <wp:effectExtent l="19050" t="0" r="9525" b="0"/>
            <wp:docPr id="1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756811" cy="1785884"/>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b/>
          <w:bCs/>
          <w:sz w:val="20"/>
          <w:szCs w:val="20"/>
        </w:rPr>
      </w:pPr>
      <w:r w:rsidRPr="00EE27D8">
        <w:rPr>
          <w:b/>
          <w:bCs/>
          <w:sz w:val="20"/>
          <w:szCs w:val="20"/>
        </w:rPr>
        <w:t>Şekil 2.6: Plancırın itme hareketi</w:t>
      </w:r>
    </w:p>
    <w:p w:rsidR="00EE27D8" w:rsidRPr="00EE27D8" w:rsidRDefault="00EE27D8" w:rsidP="00041E75">
      <w:pPr>
        <w:pStyle w:val="Default"/>
        <w:jc w:val="both"/>
        <w:rPr>
          <w:b/>
          <w:bCs/>
          <w:sz w:val="20"/>
          <w:szCs w:val="20"/>
        </w:rPr>
      </w:pPr>
    </w:p>
    <w:p w:rsidR="00EE27D8" w:rsidRPr="00EE27D8" w:rsidRDefault="00EE27D8" w:rsidP="00041E75">
      <w:pPr>
        <w:pStyle w:val="Default"/>
        <w:jc w:val="both"/>
        <w:rPr>
          <w:sz w:val="20"/>
          <w:szCs w:val="20"/>
        </w:rPr>
      </w:pPr>
      <w:r w:rsidRPr="00EE27D8">
        <w:rPr>
          <w:sz w:val="20"/>
          <w:szCs w:val="20"/>
        </w:rPr>
        <w:lastRenderedPageBreak/>
        <w:t>Bat ucunda bekleyen batarya akımı hareketli kontak üzerinden geçerek marş motoru ucuna ulaşır. Batarya akımı, marş motoru sargıları ve endüvi üzerinden devresini tamamlar ve ikaz sargılarında manyetik alan oluşur. Endüvi mili dönmeye başlar (Şekil 2.7).</w:t>
      </w:r>
    </w:p>
    <w:p w:rsidR="00EE27D8" w:rsidRPr="00EE27D8" w:rsidRDefault="00EE27D8" w:rsidP="00041E75">
      <w:pPr>
        <w:pStyle w:val="Default"/>
        <w:jc w:val="center"/>
        <w:rPr>
          <w:sz w:val="20"/>
          <w:szCs w:val="20"/>
        </w:rPr>
      </w:pPr>
      <w:r w:rsidRPr="00EE27D8">
        <w:rPr>
          <w:noProof/>
          <w:sz w:val="20"/>
          <w:szCs w:val="20"/>
        </w:rPr>
        <w:drawing>
          <wp:inline distT="0" distB="0" distL="0" distR="0">
            <wp:extent cx="2524125" cy="1731543"/>
            <wp:effectExtent l="19050" t="0" r="9525" b="0"/>
            <wp:docPr id="1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523463" cy="1731089"/>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b/>
          <w:bCs/>
          <w:sz w:val="20"/>
          <w:szCs w:val="20"/>
        </w:rPr>
      </w:pPr>
      <w:r w:rsidRPr="00EE27D8">
        <w:rPr>
          <w:b/>
          <w:bCs/>
          <w:sz w:val="20"/>
          <w:szCs w:val="20"/>
        </w:rPr>
        <w:t>Şekil 2.7: Endüvi milinin dönmesi</w:t>
      </w:r>
    </w:p>
    <w:p w:rsidR="00EE27D8" w:rsidRPr="00EE27D8" w:rsidRDefault="00EE27D8" w:rsidP="00041E75">
      <w:pPr>
        <w:pStyle w:val="Default"/>
        <w:jc w:val="both"/>
        <w:rPr>
          <w:b/>
          <w:bCs/>
          <w:sz w:val="20"/>
          <w:szCs w:val="20"/>
        </w:rPr>
      </w:pPr>
    </w:p>
    <w:p w:rsidR="00EE27D8" w:rsidRPr="00EE27D8" w:rsidRDefault="00EE27D8" w:rsidP="00041E75">
      <w:pPr>
        <w:pStyle w:val="Default"/>
        <w:jc w:val="both"/>
        <w:rPr>
          <w:sz w:val="20"/>
          <w:szCs w:val="20"/>
        </w:rPr>
      </w:pPr>
      <w:r w:rsidRPr="00EE27D8">
        <w:rPr>
          <w:sz w:val="20"/>
          <w:szCs w:val="20"/>
        </w:rPr>
        <w:t>Endüvi milinin dönmesiyle volan dişlisi ile kavraşmış olan marş dişlisi dönmeye başlar. Volan ve krank mili de dönmeye başlar. Böylece motora ilk hareket verilmiş olur. Plancırın hareketli kontağa doğru hareketi sırasında plancırın diğer ucuna takılı bulunan ayırma çatalının üst kısmı çekilir. Ayırma çatalının alt kısmı da takılı bulunan manşonu volana doğru ittirir. Ayırma çatalı ve selenoid bu hareketiyle marş dişlisinin volan dişlisiyle kavraşmasını sağlar (Şekil 2.8).</w:t>
      </w:r>
    </w:p>
    <w:p w:rsidR="00EE27D8" w:rsidRPr="00EE27D8" w:rsidRDefault="00EE27D8" w:rsidP="00041E75">
      <w:pPr>
        <w:pStyle w:val="Default"/>
        <w:jc w:val="center"/>
        <w:rPr>
          <w:sz w:val="20"/>
          <w:szCs w:val="20"/>
        </w:rPr>
      </w:pPr>
      <w:r w:rsidRPr="00EE27D8">
        <w:rPr>
          <w:noProof/>
          <w:sz w:val="20"/>
          <w:szCs w:val="20"/>
        </w:rPr>
        <w:drawing>
          <wp:inline distT="0" distB="0" distL="0" distR="0">
            <wp:extent cx="3105150" cy="2121380"/>
            <wp:effectExtent l="19050" t="0" r="0" b="0"/>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106564" cy="2122346"/>
                    </a:xfrm>
                    <a:prstGeom prst="rect">
                      <a:avLst/>
                    </a:prstGeom>
                    <a:noFill/>
                    <a:ln w="9525">
                      <a:noFill/>
                      <a:miter lim="800000"/>
                      <a:headEnd/>
                      <a:tailEnd/>
                    </a:ln>
                  </pic:spPr>
                </pic:pic>
              </a:graphicData>
            </a:graphic>
          </wp:inline>
        </w:drawing>
      </w:r>
    </w:p>
    <w:p w:rsidR="00EE27D8" w:rsidRPr="00EE27D8" w:rsidRDefault="00EE27D8" w:rsidP="00041E75">
      <w:pPr>
        <w:pStyle w:val="Default"/>
        <w:jc w:val="center"/>
        <w:rPr>
          <w:b/>
          <w:bCs/>
          <w:sz w:val="20"/>
          <w:szCs w:val="20"/>
        </w:rPr>
      </w:pPr>
      <w:r w:rsidRPr="00EE27D8">
        <w:rPr>
          <w:b/>
          <w:bCs/>
          <w:sz w:val="20"/>
          <w:szCs w:val="20"/>
        </w:rPr>
        <w:t>Şekil 2.8: Marş dişlisinin kavraştığı durum</w:t>
      </w:r>
    </w:p>
    <w:p w:rsidR="00EE27D8" w:rsidRPr="00EE27D8" w:rsidRDefault="00EE27D8" w:rsidP="00041E75">
      <w:pPr>
        <w:pStyle w:val="Default"/>
        <w:jc w:val="both"/>
        <w:rPr>
          <w:b/>
          <w:bCs/>
          <w:sz w:val="20"/>
          <w:szCs w:val="20"/>
        </w:rPr>
      </w:pPr>
    </w:p>
    <w:p w:rsidR="00EE27D8" w:rsidRPr="00EE27D8" w:rsidRDefault="00EE27D8" w:rsidP="00041E75">
      <w:pPr>
        <w:pStyle w:val="Default"/>
        <w:jc w:val="both"/>
        <w:rPr>
          <w:sz w:val="20"/>
          <w:szCs w:val="20"/>
        </w:rPr>
      </w:pPr>
      <w:r w:rsidRPr="00EE27D8">
        <w:rPr>
          <w:sz w:val="20"/>
          <w:szCs w:val="20"/>
        </w:rPr>
        <w:t>Kontak anahtarı serbest bırakıldığında selenoid ST ucuna gelen elektrik akımı kesilir. Tutucu ve çekici sargılardaki manyetik alan ortadan kalkar. Manyetik alanın ortadan kalkmasıyla plancır geri getirme yayları yardımıyla eski konumuna gelir. Üzerindeki plancır baskısı kalkan hareketli kontak kendi geri getirme yayı yardımıyla eski pozisyonuna gelir. Bu hareketle bat ucuyla marş motoru ucu arasındaki elektriki bağlantı kesilir. Marş motoruna giden elektrik akımı kesilmiş olur. Endüvi milinin dönmesi durur. Plancırın yerine gelmesiyle marş dişlisi ayırma çatalı yardımıyla geri çekilir. Volandan uzaklaşır.</w:t>
      </w:r>
    </w:p>
    <w:p w:rsidR="00EE27D8" w:rsidRDefault="00EE27D8"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Default="00041E75" w:rsidP="00041E75">
      <w:pPr>
        <w:pStyle w:val="Default"/>
        <w:jc w:val="both"/>
        <w:rPr>
          <w:sz w:val="20"/>
          <w:szCs w:val="20"/>
        </w:rPr>
      </w:pPr>
    </w:p>
    <w:p w:rsidR="00041E75" w:rsidRPr="00237663" w:rsidRDefault="00041E75" w:rsidP="00237663">
      <w:pPr>
        <w:pStyle w:val="Default"/>
        <w:jc w:val="center"/>
        <w:rPr>
          <w:sz w:val="20"/>
          <w:szCs w:val="20"/>
        </w:rPr>
      </w:pPr>
      <w:r w:rsidRPr="00237663">
        <w:rPr>
          <w:b/>
          <w:bCs/>
          <w:sz w:val="20"/>
          <w:szCs w:val="20"/>
        </w:rPr>
        <w:t>3. MARŞ MOTORLARI</w:t>
      </w:r>
    </w:p>
    <w:p w:rsidR="00041E75" w:rsidRPr="00237663" w:rsidRDefault="00041E75" w:rsidP="00237663">
      <w:pPr>
        <w:pStyle w:val="Default"/>
        <w:jc w:val="both"/>
        <w:rPr>
          <w:sz w:val="20"/>
          <w:szCs w:val="20"/>
        </w:rPr>
      </w:pPr>
      <w:r w:rsidRPr="00237663">
        <w:rPr>
          <w:b/>
          <w:bCs/>
          <w:sz w:val="20"/>
          <w:szCs w:val="20"/>
        </w:rPr>
        <w:lastRenderedPageBreak/>
        <w:t xml:space="preserve">3.1. Çalışma Prensibi (Faraday Prensibi) </w:t>
      </w:r>
    </w:p>
    <w:p w:rsidR="00041E75" w:rsidRPr="00237663" w:rsidRDefault="00041E75" w:rsidP="00237663">
      <w:pPr>
        <w:pStyle w:val="Default"/>
        <w:jc w:val="both"/>
        <w:rPr>
          <w:sz w:val="20"/>
          <w:szCs w:val="20"/>
        </w:rPr>
      </w:pPr>
      <w:r w:rsidRPr="00237663">
        <w:rPr>
          <w:sz w:val="20"/>
          <w:szCs w:val="20"/>
        </w:rPr>
        <w:t xml:space="preserve">Marş motorları faraday prensibine göre çalışır. </w:t>
      </w:r>
    </w:p>
    <w:p w:rsidR="00041E75" w:rsidRPr="00237663" w:rsidRDefault="00041E75" w:rsidP="00237663">
      <w:pPr>
        <w:pStyle w:val="Default"/>
        <w:jc w:val="both"/>
        <w:rPr>
          <w:sz w:val="20"/>
          <w:szCs w:val="20"/>
        </w:rPr>
      </w:pPr>
      <w:r w:rsidRPr="00237663">
        <w:rPr>
          <w:b/>
          <w:bCs/>
          <w:sz w:val="20"/>
          <w:szCs w:val="20"/>
        </w:rPr>
        <w:t xml:space="preserve">Faraday prensibi: </w:t>
      </w:r>
      <w:r w:rsidRPr="00237663">
        <w:rPr>
          <w:sz w:val="20"/>
          <w:szCs w:val="20"/>
        </w:rPr>
        <w:t>Sabit manyetik alan içerisinde bulunan iletkenden elektrik akımı geçirildiğinde iletkenin bir yöne doğru hareket ettiği görülür. Elektriğin esaslarını hatırlayarak marş motorunda hareket oluşumunu inceleyelim:</w:t>
      </w:r>
    </w:p>
    <w:p w:rsidR="00041E75" w:rsidRPr="00237663" w:rsidRDefault="00041E75" w:rsidP="00237663">
      <w:pPr>
        <w:pStyle w:val="Default"/>
        <w:jc w:val="center"/>
        <w:rPr>
          <w:sz w:val="20"/>
          <w:szCs w:val="20"/>
        </w:rPr>
      </w:pPr>
      <w:r w:rsidRPr="00237663">
        <w:rPr>
          <w:noProof/>
          <w:sz w:val="20"/>
          <w:szCs w:val="20"/>
        </w:rPr>
        <w:drawing>
          <wp:inline distT="0" distB="0" distL="0" distR="0">
            <wp:extent cx="2276475" cy="2447047"/>
            <wp:effectExtent l="19050" t="0" r="9525" b="0"/>
            <wp:docPr id="1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276475" cy="2447047"/>
                    </a:xfrm>
                    <a:prstGeom prst="rect">
                      <a:avLst/>
                    </a:prstGeom>
                    <a:noFill/>
                    <a:ln w="9525">
                      <a:noFill/>
                      <a:miter lim="800000"/>
                      <a:headEnd/>
                      <a:tailEnd/>
                    </a:ln>
                  </pic:spPr>
                </pic:pic>
              </a:graphicData>
            </a:graphic>
          </wp:inline>
        </w:drawing>
      </w:r>
    </w:p>
    <w:p w:rsidR="00041E75" w:rsidRPr="00237663" w:rsidRDefault="00041E75" w:rsidP="00237663">
      <w:pPr>
        <w:pStyle w:val="Default"/>
        <w:jc w:val="center"/>
        <w:rPr>
          <w:sz w:val="20"/>
          <w:szCs w:val="20"/>
        </w:rPr>
      </w:pPr>
      <w:r w:rsidRPr="00237663">
        <w:rPr>
          <w:b/>
          <w:bCs/>
          <w:sz w:val="20"/>
          <w:szCs w:val="20"/>
        </w:rPr>
        <w:t>Şekil 3.1: Doğal mıknatıs manyetik alan kuvvet hatları</w:t>
      </w:r>
    </w:p>
    <w:p w:rsidR="00041E75" w:rsidRPr="00237663" w:rsidRDefault="00041E75" w:rsidP="00237663">
      <w:pPr>
        <w:pStyle w:val="Default"/>
        <w:numPr>
          <w:ilvl w:val="0"/>
          <w:numId w:val="15"/>
        </w:numPr>
        <w:jc w:val="both"/>
        <w:rPr>
          <w:sz w:val="20"/>
          <w:szCs w:val="20"/>
        </w:rPr>
      </w:pPr>
      <w:r w:rsidRPr="00237663">
        <w:rPr>
          <w:sz w:val="20"/>
          <w:szCs w:val="20"/>
        </w:rPr>
        <w:t xml:space="preserve">Doğal mıknatısın N ve S kutupları arasından manyetik alan kuvvet hatları vardır. Kuvvet hatları daima N’den S’ye doğrudur. Hiçbir zaman birbirini kesmez. Birbirine paralel kollar hâlinde dizilirler (Şekil 3.1). </w:t>
      </w:r>
    </w:p>
    <w:p w:rsidR="00041E75" w:rsidRPr="00237663" w:rsidRDefault="00041E75" w:rsidP="00237663">
      <w:pPr>
        <w:pStyle w:val="Default"/>
        <w:jc w:val="both"/>
        <w:rPr>
          <w:sz w:val="20"/>
          <w:szCs w:val="20"/>
        </w:rPr>
      </w:pPr>
    </w:p>
    <w:p w:rsidR="00041E75" w:rsidRPr="00237663" w:rsidRDefault="00041E75" w:rsidP="00237663">
      <w:pPr>
        <w:pStyle w:val="Default"/>
        <w:jc w:val="center"/>
        <w:rPr>
          <w:sz w:val="20"/>
          <w:szCs w:val="20"/>
        </w:rPr>
      </w:pPr>
      <w:r w:rsidRPr="00237663">
        <w:rPr>
          <w:noProof/>
          <w:sz w:val="20"/>
          <w:szCs w:val="20"/>
        </w:rPr>
        <w:drawing>
          <wp:inline distT="0" distB="0" distL="0" distR="0">
            <wp:extent cx="2514600" cy="1899274"/>
            <wp:effectExtent l="19050" t="0" r="0" b="0"/>
            <wp:docPr id="1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514600" cy="1899274"/>
                    </a:xfrm>
                    <a:prstGeom prst="rect">
                      <a:avLst/>
                    </a:prstGeom>
                    <a:noFill/>
                    <a:ln w="9525">
                      <a:noFill/>
                      <a:miter lim="800000"/>
                      <a:headEnd/>
                      <a:tailEnd/>
                    </a:ln>
                  </pic:spPr>
                </pic:pic>
              </a:graphicData>
            </a:graphic>
          </wp:inline>
        </w:drawing>
      </w:r>
    </w:p>
    <w:p w:rsidR="00041E75" w:rsidRPr="00237663" w:rsidRDefault="00041E75" w:rsidP="00237663">
      <w:pPr>
        <w:pStyle w:val="Default"/>
        <w:jc w:val="center"/>
        <w:rPr>
          <w:b/>
          <w:bCs/>
          <w:sz w:val="20"/>
          <w:szCs w:val="20"/>
        </w:rPr>
      </w:pPr>
      <w:r w:rsidRPr="00237663">
        <w:rPr>
          <w:b/>
          <w:bCs/>
          <w:sz w:val="20"/>
          <w:szCs w:val="20"/>
        </w:rPr>
        <w:t>Şekil 3.2: İletken telde manyetik alan oluşumu</w:t>
      </w:r>
    </w:p>
    <w:p w:rsidR="00041E75" w:rsidRPr="00237663" w:rsidRDefault="00041E75" w:rsidP="00237663">
      <w:pPr>
        <w:pStyle w:val="Default"/>
        <w:jc w:val="both"/>
        <w:rPr>
          <w:sz w:val="20"/>
          <w:szCs w:val="20"/>
        </w:rPr>
      </w:pPr>
    </w:p>
    <w:p w:rsidR="00041E75" w:rsidRPr="00237663" w:rsidRDefault="00041E75" w:rsidP="00237663">
      <w:pPr>
        <w:pStyle w:val="Default"/>
        <w:numPr>
          <w:ilvl w:val="0"/>
          <w:numId w:val="15"/>
        </w:numPr>
        <w:spacing w:after="4"/>
        <w:jc w:val="both"/>
        <w:rPr>
          <w:sz w:val="20"/>
          <w:szCs w:val="20"/>
        </w:rPr>
      </w:pPr>
      <w:r w:rsidRPr="00237663">
        <w:rPr>
          <w:sz w:val="20"/>
          <w:szCs w:val="20"/>
        </w:rPr>
        <w:t xml:space="preserve">Bir iletkenden elektrik akımı geçirdiğimizde bu iletken etrafında manyetik alan oluşur (Şekil 3.2). </w:t>
      </w:r>
    </w:p>
    <w:p w:rsidR="00041E75" w:rsidRPr="00237663" w:rsidRDefault="00041E75" w:rsidP="00237663">
      <w:pPr>
        <w:pStyle w:val="Default"/>
        <w:numPr>
          <w:ilvl w:val="0"/>
          <w:numId w:val="15"/>
        </w:numPr>
        <w:jc w:val="both"/>
        <w:rPr>
          <w:sz w:val="20"/>
          <w:szCs w:val="20"/>
        </w:rPr>
      </w:pPr>
      <w:r w:rsidRPr="00237663">
        <w:rPr>
          <w:sz w:val="20"/>
          <w:szCs w:val="20"/>
        </w:rPr>
        <w:t xml:space="preserve">İletken oluşan manyetik alan kuvvet hatlarının yönünü sağ el kuralı ile bulabiliriz. Üzerinden elektrik akımı geçen iletkeni, başparmağımız akım geçiş yönünü gösterecek şekilde sağ avucumuz içine aldığımızda diğer dört parmağımız manyetik alan kuvvet hatlarının yönünü gösterir (Şekil 3.3). Buna sağ el kuralı denir. </w:t>
      </w:r>
    </w:p>
    <w:p w:rsidR="00041E75" w:rsidRPr="00237663" w:rsidRDefault="00041E75" w:rsidP="00237663">
      <w:pPr>
        <w:pStyle w:val="Default"/>
        <w:jc w:val="both"/>
        <w:rPr>
          <w:sz w:val="20"/>
          <w:szCs w:val="20"/>
        </w:rPr>
      </w:pPr>
    </w:p>
    <w:p w:rsidR="00041E75" w:rsidRPr="00237663" w:rsidRDefault="00041E75" w:rsidP="00237663">
      <w:pPr>
        <w:pStyle w:val="Default"/>
        <w:jc w:val="center"/>
        <w:rPr>
          <w:sz w:val="20"/>
          <w:szCs w:val="20"/>
        </w:rPr>
      </w:pPr>
      <w:r w:rsidRPr="00237663">
        <w:rPr>
          <w:noProof/>
          <w:sz w:val="20"/>
          <w:szCs w:val="20"/>
        </w:rPr>
        <w:drawing>
          <wp:inline distT="0" distB="0" distL="0" distR="0">
            <wp:extent cx="3171825" cy="1570642"/>
            <wp:effectExtent l="19050" t="0" r="9525" b="0"/>
            <wp:docPr id="1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177005" cy="1573207"/>
                    </a:xfrm>
                    <a:prstGeom prst="rect">
                      <a:avLst/>
                    </a:prstGeom>
                    <a:noFill/>
                    <a:ln w="9525">
                      <a:noFill/>
                      <a:miter lim="800000"/>
                      <a:headEnd/>
                      <a:tailEnd/>
                    </a:ln>
                  </pic:spPr>
                </pic:pic>
              </a:graphicData>
            </a:graphic>
          </wp:inline>
        </w:drawing>
      </w:r>
    </w:p>
    <w:p w:rsidR="00041E75" w:rsidRPr="00237663" w:rsidRDefault="00041E75" w:rsidP="00237663">
      <w:pPr>
        <w:pStyle w:val="Default"/>
        <w:jc w:val="center"/>
        <w:rPr>
          <w:b/>
          <w:bCs/>
          <w:sz w:val="20"/>
          <w:szCs w:val="20"/>
        </w:rPr>
      </w:pPr>
      <w:r w:rsidRPr="00237663">
        <w:rPr>
          <w:b/>
          <w:bCs/>
          <w:sz w:val="20"/>
          <w:szCs w:val="20"/>
        </w:rPr>
        <w:t>Şekil 3.3: Sağ el kuralı</w:t>
      </w:r>
    </w:p>
    <w:p w:rsidR="00041E75" w:rsidRPr="00237663" w:rsidRDefault="00041E75" w:rsidP="00237663">
      <w:pPr>
        <w:pStyle w:val="Default"/>
        <w:jc w:val="both"/>
        <w:rPr>
          <w:sz w:val="20"/>
          <w:szCs w:val="20"/>
        </w:rPr>
      </w:pPr>
    </w:p>
    <w:p w:rsidR="00041E75" w:rsidRPr="00237663" w:rsidRDefault="00041E75" w:rsidP="00237663">
      <w:pPr>
        <w:pStyle w:val="Default"/>
        <w:numPr>
          <w:ilvl w:val="0"/>
          <w:numId w:val="16"/>
        </w:numPr>
        <w:jc w:val="both"/>
        <w:rPr>
          <w:sz w:val="20"/>
          <w:szCs w:val="20"/>
        </w:rPr>
      </w:pPr>
      <w:r w:rsidRPr="00237663">
        <w:rPr>
          <w:sz w:val="20"/>
          <w:szCs w:val="20"/>
        </w:rPr>
        <w:t xml:space="preserve">Sabit bir manyetik alan içerisinde bulunan iletkenden elektrik akımı geçirdiğimizde iletken hareket eder. Hareket yönü “sol el kuralı” ile bulunur. Bu kurala göre; sol el işaret parmağı N’den S’ye kuvvet hatlarının yönünü gösterecek şekilde, orta parmak akım geçiş yönünü gösterecek şekilde tuttuğumuzda başparmak iletkenin hareket yönünü gösterir (Şekil 3.5). </w:t>
      </w:r>
    </w:p>
    <w:p w:rsidR="00041E75" w:rsidRPr="00237663" w:rsidRDefault="00041E75" w:rsidP="00237663">
      <w:pPr>
        <w:pStyle w:val="Default"/>
        <w:jc w:val="center"/>
        <w:rPr>
          <w:sz w:val="20"/>
          <w:szCs w:val="20"/>
        </w:rPr>
      </w:pPr>
      <w:r w:rsidRPr="00237663">
        <w:rPr>
          <w:noProof/>
          <w:sz w:val="20"/>
          <w:szCs w:val="20"/>
        </w:rPr>
        <w:lastRenderedPageBreak/>
        <w:drawing>
          <wp:inline distT="0" distB="0" distL="0" distR="0">
            <wp:extent cx="2824114" cy="1885950"/>
            <wp:effectExtent l="19050" t="0" r="0" b="0"/>
            <wp:docPr id="2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824114" cy="1885950"/>
                    </a:xfrm>
                    <a:prstGeom prst="rect">
                      <a:avLst/>
                    </a:prstGeom>
                    <a:noFill/>
                    <a:ln w="9525">
                      <a:noFill/>
                      <a:miter lim="800000"/>
                      <a:headEnd/>
                      <a:tailEnd/>
                    </a:ln>
                  </pic:spPr>
                </pic:pic>
              </a:graphicData>
            </a:graphic>
          </wp:inline>
        </w:drawing>
      </w:r>
      <w:r w:rsidRPr="00237663">
        <w:rPr>
          <w:noProof/>
          <w:sz w:val="20"/>
          <w:szCs w:val="20"/>
        </w:rPr>
        <w:drawing>
          <wp:inline distT="0" distB="0" distL="0" distR="0">
            <wp:extent cx="2833732" cy="1704975"/>
            <wp:effectExtent l="19050" t="0" r="4718" b="0"/>
            <wp:docPr id="2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841625" cy="1709724"/>
                    </a:xfrm>
                    <a:prstGeom prst="rect">
                      <a:avLst/>
                    </a:prstGeom>
                    <a:noFill/>
                    <a:ln w="9525">
                      <a:noFill/>
                      <a:miter lim="800000"/>
                      <a:headEnd/>
                      <a:tailEnd/>
                    </a:ln>
                  </pic:spPr>
                </pic:pic>
              </a:graphicData>
            </a:graphic>
          </wp:inline>
        </w:drawing>
      </w:r>
    </w:p>
    <w:p w:rsidR="00041E75" w:rsidRPr="00237663" w:rsidRDefault="00041E75" w:rsidP="00237663">
      <w:pPr>
        <w:pStyle w:val="Default"/>
        <w:jc w:val="center"/>
        <w:rPr>
          <w:b/>
          <w:bCs/>
          <w:sz w:val="20"/>
          <w:szCs w:val="20"/>
        </w:rPr>
      </w:pPr>
      <w:r w:rsidRPr="00237663">
        <w:rPr>
          <w:b/>
          <w:bCs/>
          <w:sz w:val="20"/>
          <w:szCs w:val="20"/>
        </w:rPr>
        <w:t xml:space="preserve">Şekil 3.4: İletken telde hareket elde etme </w:t>
      </w:r>
      <w:r w:rsidRPr="00237663">
        <w:rPr>
          <w:b/>
          <w:bCs/>
          <w:sz w:val="20"/>
          <w:szCs w:val="20"/>
        </w:rPr>
        <w:tab/>
      </w:r>
      <w:r w:rsidRPr="00237663">
        <w:rPr>
          <w:b/>
          <w:bCs/>
          <w:sz w:val="20"/>
          <w:szCs w:val="20"/>
        </w:rPr>
        <w:tab/>
      </w:r>
      <w:r w:rsidRPr="00237663">
        <w:rPr>
          <w:b/>
          <w:bCs/>
          <w:sz w:val="20"/>
          <w:szCs w:val="20"/>
        </w:rPr>
        <w:tab/>
        <w:t>Şekil 3.5: Sol el kuralı</w:t>
      </w:r>
    </w:p>
    <w:p w:rsidR="00041E75" w:rsidRPr="00237663" w:rsidRDefault="00041E75" w:rsidP="00237663">
      <w:pPr>
        <w:pStyle w:val="Default"/>
        <w:jc w:val="both"/>
        <w:rPr>
          <w:sz w:val="20"/>
          <w:szCs w:val="20"/>
        </w:rPr>
      </w:pPr>
    </w:p>
    <w:p w:rsidR="00041E75" w:rsidRPr="00237663" w:rsidRDefault="00041E75" w:rsidP="00237663">
      <w:pPr>
        <w:pStyle w:val="Default"/>
        <w:numPr>
          <w:ilvl w:val="0"/>
          <w:numId w:val="16"/>
        </w:numPr>
        <w:jc w:val="both"/>
        <w:rPr>
          <w:sz w:val="20"/>
          <w:szCs w:val="20"/>
        </w:rPr>
      </w:pPr>
      <w:r w:rsidRPr="00237663">
        <w:rPr>
          <w:sz w:val="20"/>
          <w:szCs w:val="20"/>
        </w:rPr>
        <w:t xml:space="preserve">Sabit manyetik alan içerisinde bulunan iletken tel ‘U’ şekline getirilir, kendi ekseni etrafında dönecek şekilde yataklandırılıp elektrik akımı geçirildiğinde iletken tel dönmeye başlar (Şekil 3.6 ve Şekil 3.7). </w:t>
      </w:r>
    </w:p>
    <w:p w:rsidR="00041E75" w:rsidRPr="00237663" w:rsidRDefault="00041E75" w:rsidP="00237663">
      <w:pPr>
        <w:pStyle w:val="Default"/>
        <w:jc w:val="center"/>
        <w:rPr>
          <w:sz w:val="20"/>
          <w:szCs w:val="20"/>
        </w:rPr>
      </w:pPr>
      <w:r w:rsidRPr="00237663">
        <w:rPr>
          <w:noProof/>
          <w:sz w:val="20"/>
          <w:szCs w:val="20"/>
        </w:rPr>
        <w:drawing>
          <wp:inline distT="0" distB="0" distL="0" distR="0">
            <wp:extent cx="5760720" cy="1127215"/>
            <wp:effectExtent l="19050" t="0" r="0" b="0"/>
            <wp:docPr id="2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760720" cy="1127215"/>
                    </a:xfrm>
                    <a:prstGeom prst="rect">
                      <a:avLst/>
                    </a:prstGeom>
                    <a:noFill/>
                    <a:ln w="9525">
                      <a:noFill/>
                      <a:miter lim="800000"/>
                      <a:headEnd/>
                      <a:tailEnd/>
                    </a:ln>
                  </pic:spPr>
                </pic:pic>
              </a:graphicData>
            </a:graphic>
          </wp:inline>
        </w:drawing>
      </w:r>
    </w:p>
    <w:p w:rsidR="00041E75" w:rsidRPr="00237663" w:rsidRDefault="00041E75" w:rsidP="00237663">
      <w:pPr>
        <w:pStyle w:val="Default"/>
        <w:jc w:val="center"/>
        <w:rPr>
          <w:b/>
          <w:bCs/>
          <w:sz w:val="20"/>
          <w:szCs w:val="20"/>
        </w:rPr>
      </w:pPr>
      <w:r w:rsidRPr="00237663">
        <w:rPr>
          <w:b/>
          <w:bCs/>
          <w:sz w:val="20"/>
          <w:szCs w:val="20"/>
        </w:rPr>
        <w:t>Şekil 3.6: İletken telde hareket oluşumu</w:t>
      </w:r>
    </w:p>
    <w:p w:rsidR="00041E75" w:rsidRPr="00237663" w:rsidRDefault="00041E75" w:rsidP="00237663">
      <w:pPr>
        <w:pStyle w:val="Default"/>
        <w:jc w:val="center"/>
        <w:rPr>
          <w:b/>
          <w:bCs/>
          <w:sz w:val="20"/>
          <w:szCs w:val="20"/>
        </w:rPr>
      </w:pPr>
    </w:p>
    <w:p w:rsidR="00041E75" w:rsidRPr="00237663" w:rsidRDefault="00041E75" w:rsidP="00237663">
      <w:pPr>
        <w:pStyle w:val="Default"/>
        <w:jc w:val="center"/>
        <w:rPr>
          <w:sz w:val="20"/>
          <w:szCs w:val="20"/>
        </w:rPr>
      </w:pPr>
      <w:r w:rsidRPr="00237663">
        <w:rPr>
          <w:noProof/>
          <w:sz w:val="20"/>
          <w:szCs w:val="20"/>
        </w:rPr>
        <w:drawing>
          <wp:inline distT="0" distB="0" distL="0" distR="0">
            <wp:extent cx="3457575" cy="2706525"/>
            <wp:effectExtent l="19050" t="0" r="9525" b="0"/>
            <wp:docPr id="2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3468487" cy="2715067"/>
                    </a:xfrm>
                    <a:prstGeom prst="rect">
                      <a:avLst/>
                    </a:prstGeom>
                    <a:noFill/>
                    <a:ln w="9525">
                      <a:noFill/>
                      <a:miter lim="800000"/>
                      <a:headEnd/>
                      <a:tailEnd/>
                    </a:ln>
                  </pic:spPr>
                </pic:pic>
              </a:graphicData>
            </a:graphic>
          </wp:inline>
        </w:drawing>
      </w:r>
    </w:p>
    <w:p w:rsidR="00041E75" w:rsidRPr="00237663" w:rsidRDefault="00041E75" w:rsidP="00237663">
      <w:pPr>
        <w:pStyle w:val="Default"/>
        <w:jc w:val="center"/>
        <w:rPr>
          <w:b/>
          <w:bCs/>
          <w:sz w:val="20"/>
          <w:szCs w:val="20"/>
        </w:rPr>
      </w:pPr>
      <w:r w:rsidRPr="00237663">
        <w:rPr>
          <w:b/>
          <w:bCs/>
          <w:sz w:val="20"/>
          <w:szCs w:val="20"/>
        </w:rPr>
        <w:t>Şekil 3.7: U şeklindeki telin dönmesi</w:t>
      </w:r>
    </w:p>
    <w:p w:rsidR="00041E75" w:rsidRPr="00237663" w:rsidRDefault="00041E75" w:rsidP="00237663">
      <w:pPr>
        <w:pStyle w:val="Default"/>
        <w:jc w:val="both"/>
        <w:rPr>
          <w:b/>
          <w:bCs/>
          <w:sz w:val="20"/>
          <w:szCs w:val="20"/>
        </w:rPr>
      </w:pPr>
    </w:p>
    <w:p w:rsidR="00041E75" w:rsidRPr="00237663" w:rsidRDefault="00041E75" w:rsidP="00237663">
      <w:pPr>
        <w:pStyle w:val="ListeParagraf"/>
        <w:numPr>
          <w:ilvl w:val="0"/>
          <w:numId w:val="16"/>
        </w:numPr>
        <w:autoSpaceDE w:val="0"/>
        <w:autoSpaceDN w:val="0"/>
        <w:adjustRightInd w:val="0"/>
        <w:spacing w:after="0" w:line="240" w:lineRule="auto"/>
        <w:jc w:val="both"/>
        <w:rPr>
          <w:rFonts w:ascii="Times New Roman" w:hAnsi="Times New Roman" w:cs="Times New Roman"/>
          <w:color w:val="000000"/>
          <w:sz w:val="20"/>
          <w:szCs w:val="20"/>
        </w:rPr>
      </w:pPr>
      <w:r w:rsidRPr="00237663">
        <w:rPr>
          <w:rFonts w:ascii="Times New Roman" w:hAnsi="Times New Roman" w:cs="Times New Roman"/>
          <w:color w:val="000000"/>
          <w:sz w:val="20"/>
          <w:szCs w:val="20"/>
        </w:rPr>
        <w:t xml:space="preserve">İletken tel, çember şeklinde sarılarak bobin elde edilir. Bu bobinden elektrik akımı geçirildiğinde bobinde manyetik alan oluşur. Böylece elektromıknatıslar elde edilmiş olur. Bobinden akım geçirildiğinde iki ucunda N ve S kutupları oluşur. Bobinin ortasına demir bir nüve yerleştirildiğinde manyetik alan kuvvet hatları sıklaşır ve geçiş hızı artar. </w:t>
      </w:r>
    </w:p>
    <w:p w:rsidR="00041E75" w:rsidRPr="00237663" w:rsidRDefault="00041E75" w:rsidP="00237663">
      <w:pPr>
        <w:pStyle w:val="ListeParagraf"/>
        <w:numPr>
          <w:ilvl w:val="0"/>
          <w:numId w:val="16"/>
        </w:numPr>
        <w:autoSpaceDE w:val="0"/>
        <w:autoSpaceDN w:val="0"/>
        <w:adjustRightInd w:val="0"/>
        <w:spacing w:after="0" w:line="240" w:lineRule="auto"/>
        <w:jc w:val="both"/>
        <w:rPr>
          <w:rFonts w:ascii="Times New Roman" w:hAnsi="Times New Roman" w:cs="Times New Roman"/>
          <w:color w:val="000000"/>
          <w:sz w:val="20"/>
          <w:szCs w:val="20"/>
        </w:rPr>
      </w:pPr>
      <w:r w:rsidRPr="00237663">
        <w:rPr>
          <w:rFonts w:ascii="Times New Roman" w:hAnsi="Times New Roman" w:cs="Times New Roman"/>
          <w:color w:val="000000"/>
          <w:sz w:val="20"/>
          <w:szCs w:val="20"/>
        </w:rPr>
        <w:t xml:space="preserve">Marş motorlarının devrini ve momentini artırmak için doğal mıknatıs yerine elektromıknatıslar kullanılmaktadır. Marş motorunda oluşacak manyetik alanın şiddetini artırmak için direnci az, kesiti büyük, boyu kısa iletken teller kullanılmaktadır. Şekil 3.8’de bir elektrik motorunun çalışma devre şeması görülmektedir. </w:t>
      </w:r>
    </w:p>
    <w:p w:rsidR="00041E75" w:rsidRPr="00237663" w:rsidRDefault="00041E75" w:rsidP="00237663">
      <w:pPr>
        <w:pStyle w:val="Default"/>
        <w:jc w:val="center"/>
        <w:rPr>
          <w:sz w:val="20"/>
          <w:szCs w:val="20"/>
        </w:rPr>
      </w:pPr>
      <w:r w:rsidRPr="00237663">
        <w:rPr>
          <w:noProof/>
          <w:sz w:val="20"/>
          <w:szCs w:val="20"/>
        </w:rPr>
        <w:lastRenderedPageBreak/>
        <w:drawing>
          <wp:inline distT="0" distB="0" distL="0" distR="0">
            <wp:extent cx="2912999" cy="2543175"/>
            <wp:effectExtent l="19050" t="0" r="1651" b="0"/>
            <wp:docPr id="2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2912999" cy="2543175"/>
                    </a:xfrm>
                    <a:prstGeom prst="rect">
                      <a:avLst/>
                    </a:prstGeom>
                    <a:noFill/>
                    <a:ln w="9525">
                      <a:noFill/>
                      <a:miter lim="800000"/>
                      <a:headEnd/>
                      <a:tailEnd/>
                    </a:ln>
                  </pic:spPr>
                </pic:pic>
              </a:graphicData>
            </a:graphic>
          </wp:inline>
        </w:drawing>
      </w:r>
    </w:p>
    <w:p w:rsidR="00041E75" w:rsidRPr="00237663" w:rsidRDefault="00041E75" w:rsidP="00237663">
      <w:pPr>
        <w:pStyle w:val="Default"/>
        <w:jc w:val="center"/>
        <w:rPr>
          <w:sz w:val="20"/>
          <w:szCs w:val="20"/>
        </w:rPr>
      </w:pPr>
      <w:r w:rsidRPr="00237663">
        <w:rPr>
          <w:b/>
          <w:bCs/>
          <w:sz w:val="20"/>
          <w:szCs w:val="20"/>
        </w:rPr>
        <w:t>Şekil 3.8: Elektromıknatıslı marş motoru çalışma prensip şeması</w:t>
      </w:r>
    </w:p>
    <w:p w:rsidR="00041E75" w:rsidRPr="00237663" w:rsidRDefault="00041E75" w:rsidP="00237663">
      <w:pPr>
        <w:pStyle w:val="Default"/>
        <w:jc w:val="both"/>
        <w:rPr>
          <w:sz w:val="20"/>
          <w:szCs w:val="20"/>
        </w:rPr>
      </w:pPr>
    </w:p>
    <w:p w:rsidR="00041E75" w:rsidRPr="00237663" w:rsidRDefault="00041E75" w:rsidP="00237663">
      <w:pPr>
        <w:pStyle w:val="Default"/>
        <w:jc w:val="both"/>
        <w:rPr>
          <w:sz w:val="20"/>
          <w:szCs w:val="20"/>
        </w:rPr>
      </w:pPr>
      <w:r w:rsidRPr="00237663">
        <w:rPr>
          <w:sz w:val="20"/>
          <w:szCs w:val="20"/>
        </w:rPr>
        <w:t xml:space="preserve">Bataryanın artı kutbundan çıkan elektrik akımı endüktörün ikaz sargılarına gelir. Endüktör pabuçları N ve S kutbu oluşturacak şekilde karşılıklı konumlandırılmıştır. Elektrik akımı ikaz sargılarını geçerken manyetik alan oluşur. Karşılıklı sargılardan birinde N,  diğerinde S kutbu oluşur. İkaz sargılarından çıkan elektrik akımı, ikaz sargılarına seri olarak bağlı bulunan endüvi sargılarına gelir. Endüvi sargılarında manyetik alan oluşur. Endüvi sargılarından çıkan akım bataryanın eksi ucuna gelerek devresini tamamlar. </w:t>
      </w:r>
    </w:p>
    <w:p w:rsidR="00041E75" w:rsidRPr="00237663" w:rsidRDefault="00041E75" w:rsidP="00237663">
      <w:pPr>
        <w:pStyle w:val="Default"/>
        <w:jc w:val="both"/>
        <w:rPr>
          <w:sz w:val="20"/>
          <w:szCs w:val="20"/>
        </w:rPr>
      </w:pPr>
      <w:r w:rsidRPr="00237663">
        <w:rPr>
          <w:sz w:val="20"/>
          <w:szCs w:val="20"/>
        </w:rPr>
        <w:t xml:space="preserve">İkaz sargılarında meydana gelen manyetik alan, kuvvet hatları ile endüvi sargılarında meydana gelen manyetik alan kuvvet hatları arasında itme ve çekme kuvvetleri oluşur. Oluşan itme ve çekme kuvvetleri endüvi çekirdeği üzerinde bulunan iletken tellerde birbirinezıt yönlerde kuvvetler oluşturur. Bu zıt kuvvetler, iletken teli harekete zorlar. Böylece birdönme ekseni etrafında yataklandırılmış endüvi dönmeye başlar. </w:t>
      </w:r>
    </w:p>
    <w:p w:rsidR="00041E75" w:rsidRPr="00237663" w:rsidRDefault="00041E75" w:rsidP="00237663">
      <w:pPr>
        <w:pStyle w:val="Default"/>
        <w:jc w:val="both"/>
        <w:rPr>
          <w:sz w:val="20"/>
          <w:szCs w:val="20"/>
        </w:rPr>
      </w:pPr>
      <w:r w:rsidRPr="00237663">
        <w:rPr>
          <w:sz w:val="20"/>
          <w:szCs w:val="20"/>
        </w:rPr>
        <w:t>Dönme hareketinin sürekliliği ve devrin daha yüksek olması için endüvi ve ikaz sargılarının sayısı artırılmıştır.</w:t>
      </w:r>
    </w:p>
    <w:p w:rsidR="00237663" w:rsidRDefault="00237663" w:rsidP="00237663">
      <w:pPr>
        <w:pStyle w:val="Default"/>
        <w:jc w:val="both"/>
        <w:rPr>
          <w:b/>
          <w:bCs/>
          <w:sz w:val="20"/>
          <w:szCs w:val="20"/>
        </w:rPr>
      </w:pPr>
    </w:p>
    <w:p w:rsidR="00041E75" w:rsidRPr="00237663" w:rsidRDefault="00041E75" w:rsidP="00237663">
      <w:pPr>
        <w:pStyle w:val="Default"/>
        <w:jc w:val="both"/>
        <w:rPr>
          <w:sz w:val="20"/>
          <w:szCs w:val="20"/>
        </w:rPr>
      </w:pPr>
      <w:r w:rsidRPr="00237663">
        <w:rPr>
          <w:b/>
          <w:bCs/>
          <w:sz w:val="20"/>
          <w:szCs w:val="20"/>
        </w:rPr>
        <w:t xml:space="preserve">3.2. Genel Yapısı </w:t>
      </w:r>
    </w:p>
    <w:p w:rsidR="00041E75" w:rsidRPr="00237663" w:rsidRDefault="00041E75" w:rsidP="00237663">
      <w:pPr>
        <w:pStyle w:val="Default"/>
        <w:jc w:val="both"/>
        <w:rPr>
          <w:sz w:val="20"/>
          <w:szCs w:val="20"/>
        </w:rPr>
      </w:pPr>
      <w:r w:rsidRPr="00237663">
        <w:rPr>
          <w:b/>
          <w:bCs/>
          <w:sz w:val="20"/>
          <w:szCs w:val="20"/>
        </w:rPr>
        <w:t xml:space="preserve">3.2.1. Endüktör (İkaz Sargıları) </w:t>
      </w:r>
    </w:p>
    <w:p w:rsidR="00041E75" w:rsidRPr="00237663" w:rsidRDefault="00041E75" w:rsidP="00237663">
      <w:pPr>
        <w:pStyle w:val="Default"/>
        <w:jc w:val="both"/>
        <w:rPr>
          <w:sz w:val="20"/>
          <w:szCs w:val="20"/>
        </w:rPr>
      </w:pPr>
      <w:r w:rsidRPr="00237663">
        <w:rPr>
          <w:sz w:val="20"/>
          <w:szCs w:val="20"/>
        </w:rPr>
        <w:t xml:space="preserve">Marş motorlarında sabit manyetik alanın meydana geldiği kısımdır. İkaz sargıları </w:t>
      </w:r>
    </w:p>
    <w:p w:rsidR="00041E75" w:rsidRPr="00237663" w:rsidRDefault="00041E75" w:rsidP="00237663">
      <w:pPr>
        <w:pStyle w:val="Default"/>
        <w:jc w:val="both"/>
        <w:rPr>
          <w:sz w:val="20"/>
          <w:szCs w:val="20"/>
        </w:rPr>
      </w:pPr>
      <w:r w:rsidRPr="00237663">
        <w:rPr>
          <w:sz w:val="20"/>
          <w:szCs w:val="20"/>
        </w:rPr>
        <w:t xml:space="preserve">endüktör pabuçları üzerine sarılmıştır. Pabuçlar marş motoru gövdesi içine karşılıklı N ve S kutuplarını oluşturacak şekilde yerleştirilmiştir. Pabuçlar marş motoru gövdesine vidalanarak tutturulmuştur. İkaz sargıları kendi içinde kısa devre yapmayacak şekilde ve aynı zamanda gövdeye şasi kaçağı oluşturmayacak şekilde yalıtılmışlardır. İkaz sargılarının uçlarına kömürler (fırçalar) bağlanmıştır. Bu </w:t>
      </w:r>
      <w:r w:rsidR="00237663">
        <w:rPr>
          <w:sz w:val="20"/>
          <w:szCs w:val="20"/>
        </w:rPr>
        <w:t xml:space="preserve">kömürlerin sayısı, ikaz sargısı </w:t>
      </w:r>
      <w:r w:rsidRPr="00237663">
        <w:rPr>
          <w:sz w:val="20"/>
          <w:szCs w:val="20"/>
        </w:rPr>
        <w:t>sayısına göre değişmektedir.</w:t>
      </w:r>
    </w:p>
    <w:p w:rsidR="00041E75" w:rsidRPr="00237663" w:rsidRDefault="00041E75" w:rsidP="00237663">
      <w:pPr>
        <w:pStyle w:val="Default"/>
        <w:jc w:val="both"/>
        <w:rPr>
          <w:sz w:val="20"/>
          <w:szCs w:val="20"/>
        </w:rPr>
      </w:pPr>
      <w:r w:rsidRPr="00237663">
        <w:rPr>
          <w:sz w:val="20"/>
          <w:szCs w:val="20"/>
        </w:rPr>
        <w:t xml:space="preserve">İkaz sargılarının birer ucu akım giriş ucuna lehimlenir. Diğer uçları ise yalıtılmış fırçalara bağlanır. İkaz sargılarından gelen elektrik akımı seri olarak bağlı bulunan endüvi sargılarına gider. Marş motorlarında genellikle dört pabuçlu iki ikaz sargılı veya dört pabuçlu dört ikaz sargılı endüktörler kullanılmaktadır. </w:t>
      </w:r>
    </w:p>
    <w:p w:rsidR="00041E75" w:rsidRPr="00237663" w:rsidRDefault="00041E75" w:rsidP="00237663">
      <w:pPr>
        <w:pStyle w:val="Default"/>
        <w:jc w:val="both"/>
        <w:rPr>
          <w:sz w:val="20"/>
          <w:szCs w:val="20"/>
        </w:rPr>
      </w:pPr>
      <w:r w:rsidRPr="00237663">
        <w:rPr>
          <w:sz w:val="20"/>
          <w:szCs w:val="20"/>
        </w:rPr>
        <w:t>Günümüzde marş motorlarının bataryadan çektiği akımı azaltmak ve marş motorunun boyutlarını küçültmek için daimî (doğal) mıknatıslı endüktöre sahip marş motorları kullanılmaktadır. Daimî mıknatıslı endüktörler genellikle redüksiyonlu tip marş motorlarında kullanılır. Bu tip marş motorları moment artırmayı üzerinde bulunan özel dişli sistemleri ile sağlamaktadır.</w:t>
      </w:r>
    </w:p>
    <w:p w:rsidR="00237663" w:rsidRDefault="00237663" w:rsidP="00237663">
      <w:pPr>
        <w:pStyle w:val="Default"/>
        <w:jc w:val="both"/>
        <w:rPr>
          <w:b/>
          <w:bCs/>
          <w:sz w:val="20"/>
          <w:szCs w:val="20"/>
        </w:rPr>
      </w:pPr>
    </w:p>
    <w:p w:rsidR="00041E75" w:rsidRPr="00237663" w:rsidRDefault="00041E75" w:rsidP="00237663">
      <w:pPr>
        <w:pStyle w:val="Default"/>
        <w:jc w:val="both"/>
        <w:rPr>
          <w:sz w:val="20"/>
          <w:szCs w:val="20"/>
        </w:rPr>
      </w:pPr>
      <w:r w:rsidRPr="00237663">
        <w:rPr>
          <w:b/>
          <w:bCs/>
          <w:sz w:val="20"/>
          <w:szCs w:val="20"/>
        </w:rPr>
        <w:t xml:space="preserve">3.2.2. Endüvi </w:t>
      </w:r>
    </w:p>
    <w:p w:rsidR="00041E75" w:rsidRPr="00237663" w:rsidRDefault="00041E75" w:rsidP="00237663">
      <w:pPr>
        <w:pStyle w:val="Default"/>
        <w:jc w:val="both"/>
        <w:rPr>
          <w:sz w:val="20"/>
          <w:szCs w:val="20"/>
        </w:rPr>
      </w:pPr>
      <w:r w:rsidRPr="00237663">
        <w:rPr>
          <w:sz w:val="20"/>
          <w:szCs w:val="20"/>
        </w:rPr>
        <w:t xml:space="preserve">Endüvi, marş motorlarında sabit manyetik alan içinde dönme hareketinin elde edildiği parçadır. </w:t>
      </w:r>
    </w:p>
    <w:p w:rsidR="00041E75" w:rsidRPr="00237663" w:rsidRDefault="00041E75" w:rsidP="00237663">
      <w:pPr>
        <w:pStyle w:val="Default"/>
        <w:jc w:val="both"/>
        <w:rPr>
          <w:sz w:val="20"/>
          <w:szCs w:val="20"/>
        </w:rPr>
      </w:pPr>
      <w:r w:rsidRPr="00237663">
        <w:rPr>
          <w:sz w:val="20"/>
          <w:szCs w:val="20"/>
        </w:rPr>
        <w:t xml:space="preserve">Endüvi; endüvi mili, endüvi gövdesi, endüvi sargıları, kollektör dilimlerinden oluşur. Endüvi milinin ön kısmında kavrama mekanizması ve marş dişlisi bulunmaktadır. </w:t>
      </w:r>
    </w:p>
    <w:p w:rsidR="00041E75" w:rsidRPr="00237663" w:rsidRDefault="00041E75" w:rsidP="00237663">
      <w:pPr>
        <w:pStyle w:val="Default"/>
        <w:jc w:val="both"/>
        <w:rPr>
          <w:sz w:val="20"/>
          <w:szCs w:val="20"/>
        </w:rPr>
      </w:pPr>
      <w:r w:rsidRPr="00237663">
        <w:rPr>
          <w:sz w:val="20"/>
          <w:szCs w:val="20"/>
        </w:rPr>
        <w:t>Endüvi mili ön ve arka kapaklardaki grafitli karbondan yapılan burç yataklar üzerine yataklandırılmışdır.</w:t>
      </w:r>
    </w:p>
    <w:p w:rsidR="00041E75" w:rsidRPr="00237663" w:rsidRDefault="00041E75" w:rsidP="00237663">
      <w:pPr>
        <w:pStyle w:val="Default"/>
        <w:jc w:val="both"/>
        <w:rPr>
          <w:sz w:val="20"/>
          <w:szCs w:val="20"/>
        </w:rPr>
      </w:pPr>
      <w:r w:rsidRPr="00237663">
        <w:rPr>
          <w:sz w:val="20"/>
          <w:szCs w:val="20"/>
        </w:rPr>
        <w:t xml:space="preserve">Kollektör dilimleri kömürlerle sürekli temas hâlindedir. Kömürlerden gelen elektrik akımı endüvi sargılarına kollektör dilimlerinden geçer. </w:t>
      </w:r>
    </w:p>
    <w:p w:rsidR="00041E75" w:rsidRPr="00237663" w:rsidRDefault="00041E75" w:rsidP="00237663">
      <w:pPr>
        <w:pStyle w:val="Default"/>
        <w:jc w:val="both"/>
        <w:rPr>
          <w:sz w:val="20"/>
          <w:szCs w:val="20"/>
        </w:rPr>
      </w:pPr>
      <w:r w:rsidRPr="00237663">
        <w:rPr>
          <w:sz w:val="20"/>
          <w:szCs w:val="20"/>
        </w:rPr>
        <w:t xml:space="preserve">Kollektör dilimleri sürtünmeden dolayı zamanla aşınır. Tornalama veya zımparalama </w:t>
      </w:r>
    </w:p>
    <w:p w:rsidR="00041E75" w:rsidRPr="00237663" w:rsidRDefault="00041E75" w:rsidP="00237663">
      <w:pPr>
        <w:pStyle w:val="Default"/>
        <w:jc w:val="both"/>
        <w:rPr>
          <w:sz w:val="20"/>
          <w:szCs w:val="20"/>
        </w:rPr>
      </w:pPr>
      <w:r w:rsidRPr="00237663">
        <w:rPr>
          <w:sz w:val="20"/>
          <w:szCs w:val="20"/>
        </w:rPr>
        <w:t xml:space="preserve">ile düzeltilemeyecek durumda ise yenisiyle değiştirilmelidir. </w:t>
      </w:r>
    </w:p>
    <w:p w:rsidR="00041E75" w:rsidRPr="00237663" w:rsidRDefault="00041E75" w:rsidP="00237663">
      <w:pPr>
        <w:pStyle w:val="Default"/>
        <w:jc w:val="both"/>
        <w:rPr>
          <w:sz w:val="20"/>
          <w:szCs w:val="20"/>
        </w:rPr>
      </w:pPr>
      <w:r w:rsidRPr="00237663">
        <w:rPr>
          <w:sz w:val="20"/>
          <w:szCs w:val="20"/>
        </w:rPr>
        <w:t xml:space="preserve">Endüvi gövdesi, silisli ince sac paketlerden oluşmuştur. Saç paket endüvi mili üzerindeki frezeli kanallara sıkı geçme olarak takılmıştır. Saç paketlerin arası endüvi sargılarını sarmak için kanallı yapılmıştır. Endüvi milinin arka kısmına kollektör halkaları yalıtılmış olarak takılmaktadır. Kollektör dilimleri kendi aralarında da kısa devre oluşturmayacak şekilde yalıtılmıştır. </w:t>
      </w:r>
    </w:p>
    <w:p w:rsidR="00041E75" w:rsidRPr="00237663" w:rsidRDefault="00041E75" w:rsidP="00237663">
      <w:pPr>
        <w:pStyle w:val="Default"/>
        <w:jc w:val="both"/>
        <w:rPr>
          <w:sz w:val="20"/>
          <w:szCs w:val="20"/>
        </w:rPr>
      </w:pPr>
      <w:r w:rsidRPr="00237663">
        <w:rPr>
          <w:sz w:val="20"/>
          <w:szCs w:val="20"/>
        </w:rPr>
        <w:t xml:space="preserve">Endüvi sargılarının uçları kollektör dilimlerine sıkıştırılıp lehimlenmiştir. Endüvi sargıları kalın kesitli, direnci az bakır tellerden yapılmıştır. Bakır tellerin üzeri kısa devre yapmayacak şekilde yalıtılmıştır. </w:t>
      </w:r>
    </w:p>
    <w:p w:rsidR="00041E75" w:rsidRPr="00237663" w:rsidRDefault="00041E75" w:rsidP="00237663">
      <w:pPr>
        <w:pStyle w:val="Default"/>
        <w:jc w:val="both"/>
        <w:rPr>
          <w:sz w:val="20"/>
          <w:szCs w:val="20"/>
        </w:rPr>
      </w:pPr>
      <w:r w:rsidRPr="00237663">
        <w:rPr>
          <w:sz w:val="20"/>
          <w:szCs w:val="20"/>
        </w:rPr>
        <w:t>Endüvi milinin ön kısmında tek yönlü kavrama mekanizması ve marş dişlisi bulunmaktadır. Tek yönlü kavarama endüvi mili üzerine açılmış helisel frezeli kanal üzerine takılmıştır.</w:t>
      </w:r>
    </w:p>
    <w:p w:rsidR="00237663" w:rsidRDefault="00237663" w:rsidP="00237663">
      <w:pPr>
        <w:pStyle w:val="Default"/>
        <w:jc w:val="both"/>
        <w:rPr>
          <w:b/>
          <w:bCs/>
          <w:sz w:val="20"/>
          <w:szCs w:val="20"/>
        </w:rPr>
      </w:pPr>
    </w:p>
    <w:p w:rsidR="00237663" w:rsidRDefault="00237663" w:rsidP="00237663">
      <w:pPr>
        <w:pStyle w:val="Default"/>
        <w:jc w:val="both"/>
        <w:rPr>
          <w:b/>
          <w:bCs/>
          <w:sz w:val="20"/>
          <w:szCs w:val="20"/>
        </w:rPr>
      </w:pPr>
    </w:p>
    <w:p w:rsidR="00237663" w:rsidRDefault="00237663" w:rsidP="00237663">
      <w:pPr>
        <w:pStyle w:val="Default"/>
        <w:jc w:val="both"/>
        <w:rPr>
          <w:b/>
          <w:bCs/>
          <w:sz w:val="20"/>
          <w:szCs w:val="20"/>
        </w:rPr>
      </w:pPr>
    </w:p>
    <w:p w:rsidR="00041E75" w:rsidRPr="00237663" w:rsidRDefault="00041E75" w:rsidP="00237663">
      <w:pPr>
        <w:pStyle w:val="Default"/>
        <w:jc w:val="both"/>
        <w:rPr>
          <w:sz w:val="20"/>
          <w:szCs w:val="20"/>
        </w:rPr>
      </w:pPr>
      <w:r w:rsidRPr="00237663">
        <w:rPr>
          <w:b/>
          <w:bCs/>
          <w:sz w:val="20"/>
          <w:szCs w:val="20"/>
        </w:rPr>
        <w:lastRenderedPageBreak/>
        <w:t xml:space="preserve">3.2.3. Gövde ve Kapaklar </w:t>
      </w:r>
    </w:p>
    <w:p w:rsidR="00041E75" w:rsidRPr="00237663" w:rsidRDefault="00041E75" w:rsidP="00237663">
      <w:pPr>
        <w:pStyle w:val="Default"/>
        <w:jc w:val="both"/>
        <w:rPr>
          <w:sz w:val="20"/>
          <w:szCs w:val="20"/>
        </w:rPr>
      </w:pPr>
      <w:r w:rsidRPr="00237663">
        <w:rPr>
          <w:sz w:val="20"/>
          <w:szCs w:val="20"/>
        </w:rPr>
        <w:t xml:space="preserve">Marş motoru gövdesi ikaz sargıları yataklarının bağlandığı, ön ve arka kapağın bağlandığı kısımdır. Manyetik alanın şiddetini artırmak için gövde dökme demirden yapılmıştır. Ön ve arka kapak alüminyum alaşımından yapılmıştır. Ön kapak marş kavramasının olduğu kısımdır. Marş selenoidini, ayırma çatalını üzerinde taşır. Marş motoru, motora ön kapak üzerideki kulaklar yardımıyla bağlanır. </w:t>
      </w:r>
    </w:p>
    <w:p w:rsidR="00041E75" w:rsidRPr="00237663" w:rsidRDefault="00041E75" w:rsidP="00237663">
      <w:pPr>
        <w:pStyle w:val="Default"/>
        <w:jc w:val="both"/>
        <w:rPr>
          <w:sz w:val="20"/>
          <w:szCs w:val="20"/>
        </w:rPr>
      </w:pPr>
      <w:r w:rsidRPr="00237663">
        <w:rPr>
          <w:sz w:val="20"/>
          <w:szCs w:val="20"/>
        </w:rPr>
        <w:t>Arka kapak kollektör dilimlerini kapatır ve fırça tutucusunu taşır. Arka kapakta ve ön kapakta grafitli karbondan yapılmış burç yataklar bulunur. Endüvi mili bu yataklar içinde çalışır.</w:t>
      </w:r>
    </w:p>
    <w:p w:rsidR="00237663" w:rsidRDefault="00237663" w:rsidP="00237663">
      <w:pPr>
        <w:pStyle w:val="Default"/>
        <w:jc w:val="both"/>
        <w:rPr>
          <w:b/>
          <w:bCs/>
          <w:sz w:val="20"/>
          <w:szCs w:val="20"/>
        </w:rPr>
      </w:pPr>
    </w:p>
    <w:p w:rsidR="00041E75" w:rsidRPr="00237663" w:rsidRDefault="00041E75" w:rsidP="00237663">
      <w:pPr>
        <w:pStyle w:val="Default"/>
        <w:jc w:val="both"/>
        <w:rPr>
          <w:sz w:val="20"/>
          <w:szCs w:val="20"/>
        </w:rPr>
      </w:pPr>
      <w:r w:rsidRPr="00237663">
        <w:rPr>
          <w:b/>
          <w:bCs/>
          <w:sz w:val="20"/>
          <w:szCs w:val="20"/>
        </w:rPr>
        <w:t xml:space="preserve">3.2.4. Kavrama tertibatı </w:t>
      </w:r>
    </w:p>
    <w:p w:rsidR="00041E75" w:rsidRPr="00237663" w:rsidRDefault="00041E75" w:rsidP="00237663">
      <w:pPr>
        <w:pStyle w:val="Default"/>
        <w:jc w:val="both"/>
        <w:rPr>
          <w:sz w:val="20"/>
          <w:szCs w:val="20"/>
        </w:rPr>
      </w:pPr>
      <w:r w:rsidRPr="00237663">
        <w:rPr>
          <w:sz w:val="20"/>
          <w:szCs w:val="20"/>
        </w:rPr>
        <w:t>Tek yönlü kavrama tertibatı, endüvinin dönme hareketini, üzerinde taşıdığı marş dişlisi yardımıyla volana iletir. Marş dişlisi ile volan dişlisinin kolay kavraşıp ayrılmasını sağlar. Üzerinde selenoid ayırma çatalının takıldığı manşon bulunur. Marş dişlisi ile volan dişlisinin kavraşması sırasında oluşan darbeleri önlemek için darbe yumuşatma yayı kullanılmıştır.</w:t>
      </w:r>
    </w:p>
    <w:p w:rsidR="00041E75" w:rsidRPr="00237663" w:rsidRDefault="00041E75" w:rsidP="00237663">
      <w:pPr>
        <w:pStyle w:val="Default"/>
        <w:jc w:val="both"/>
        <w:rPr>
          <w:sz w:val="20"/>
          <w:szCs w:val="20"/>
        </w:rPr>
      </w:pPr>
      <w:r w:rsidRPr="00237663">
        <w:rPr>
          <w:sz w:val="20"/>
          <w:szCs w:val="20"/>
        </w:rPr>
        <w:t>Tek yönlü kavrama marş yapıldığı sırada; endüvi milinin dönme hareketiyle ve helisel kanalın etkisiyle volana doğru hareket eder, aynı zamanda marş dişlisini dairesel olarak hız</w:t>
      </w:r>
      <w:r w:rsidR="001F7C63" w:rsidRPr="00237663">
        <w:rPr>
          <w:sz w:val="20"/>
          <w:szCs w:val="20"/>
        </w:rPr>
        <w:t>la döndürmeye başlar</w:t>
      </w:r>
      <w:r w:rsidRPr="00237663">
        <w:rPr>
          <w:sz w:val="20"/>
          <w:szCs w:val="20"/>
        </w:rPr>
        <w:t>.</w:t>
      </w:r>
    </w:p>
    <w:p w:rsidR="001F7C63" w:rsidRPr="00237663" w:rsidRDefault="001F7C63" w:rsidP="00237663">
      <w:pPr>
        <w:pStyle w:val="Default"/>
        <w:jc w:val="both"/>
        <w:rPr>
          <w:sz w:val="20"/>
          <w:szCs w:val="20"/>
        </w:rPr>
      </w:pPr>
      <w:r w:rsidRPr="00237663">
        <w:rPr>
          <w:sz w:val="20"/>
          <w:szCs w:val="20"/>
        </w:rPr>
        <w:t xml:space="preserve">Dönme sırasında iç zarf ile dış zarf arasındaki eğimli kanalın dar kısmına küresel bilyeler sıkışır. Bilyelerin sıkışmış olması iç ve dış zarfları birbirine kilitler. </w:t>
      </w:r>
    </w:p>
    <w:p w:rsidR="001F7C63" w:rsidRPr="00237663" w:rsidRDefault="001F7C63" w:rsidP="00237663">
      <w:pPr>
        <w:pStyle w:val="Default"/>
        <w:jc w:val="both"/>
        <w:rPr>
          <w:sz w:val="20"/>
          <w:szCs w:val="20"/>
        </w:rPr>
      </w:pPr>
      <w:r w:rsidRPr="00237663">
        <w:rPr>
          <w:sz w:val="20"/>
          <w:szCs w:val="20"/>
        </w:rPr>
        <w:t>Kilitlenmeyle endüvi milindeki dönme hareketi marş dişlisine geçer. Marş dişlisi volan dişlisine hareketi geçirir. Motor çalışmaya başlayıncaya kadar bu hareket geçişi devam eder.</w:t>
      </w:r>
    </w:p>
    <w:p w:rsidR="001F7C63" w:rsidRPr="00237663" w:rsidRDefault="001F7C63" w:rsidP="00237663">
      <w:pPr>
        <w:pStyle w:val="Default"/>
        <w:jc w:val="both"/>
        <w:rPr>
          <w:sz w:val="20"/>
          <w:szCs w:val="20"/>
        </w:rPr>
      </w:pPr>
      <w:r w:rsidRPr="00237663">
        <w:rPr>
          <w:sz w:val="20"/>
          <w:szCs w:val="20"/>
        </w:rPr>
        <w:t>Volan dişlisi ile marş dişlisi arasında 1/15 oranında hareket iletimi vardır. Motorun çalışmasıyla volan daha yüksek bir devirde dönmeye başlar. Motor çalıştığı hâlde marş yapmaya devam edilirse volan bu sırada marş dişlisini ters yönde büyük bir moment ve devirle döndürmeye zorlar.</w:t>
      </w:r>
    </w:p>
    <w:p w:rsidR="001F7C63" w:rsidRPr="00237663" w:rsidRDefault="001F7C63" w:rsidP="00237663">
      <w:pPr>
        <w:pStyle w:val="Default"/>
        <w:jc w:val="both"/>
        <w:rPr>
          <w:sz w:val="20"/>
          <w:szCs w:val="20"/>
        </w:rPr>
      </w:pPr>
      <w:r w:rsidRPr="00237663">
        <w:rPr>
          <w:sz w:val="20"/>
          <w:szCs w:val="20"/>
        </w:rPr>
        <w:t>Rölanti devrinde yaklaşık 1000 d/d ile dönen volan marş motorunu 15000 d/d ile dönmeye zorlar. Zorlamanın etkisiyle iç ve dış zarf arasına sıkışan bilyeler kanal içinde serbest kalırlar. İç zarf ile dış zarf arasındaki hareket geçişi böylece kesilmiş olur. Marş dişlisi volanın etkisi ile ters yönde boşta dönmeye başlar, hareketi endüvi miline iletemez.</w:t>
      </w:r>
    </w:p>
    <w:p w:rsidR="001F7C63" w:rsidRPr="00237663" w:rsidRDefault="001F7C63" w:rsidP="00237663">
      <w:pPr>
        <w:pStyle w:val="Default"/>
        <w:jc w:val="both"/>
        <w:rPr>
          <w:sz w:val="20"/>
          <w:szCs w:val="20"/>
        </w:rPr>
      </w:pPr>
      <w:r w:rsidRPr="00237663">
        <w:rPr>
          <w:sz w:val="20"/>
          <w:szCs w:val="20"/>
        </w:rPr>
        <w:t xml:space="preserve">Marş motorunda boşaltıcı sistemi kullanılmaz veya arzalanırsa endüvi milinin kırılmasına, volan ve marş dişlilerinin zarar görmesine, burç yatakların yanmasına, kollektör lehimlerinin erimesine neden olur. </w:t>
      </w:r>
    </w:p>
    <w:p w:rsidR="001F7C63" w:rsidRPr="00237663" w:rsidRDefault="001F7C63" w:rsidP="00237663">
      <w:pPr>
        <w:pStyle w:val="Default"/>
        <w:jc w:val="both"/>
        <w:rPr>
          <w:sz w:val="20"/>
          <w:szCs w:val="20"/>
        </w:rPr>
      </w:pPr>
      <w:r w:rsidRPr="00237663">
        <w:rPr>
          <w:sz w:val="20"/>
          <w:szCs w:val="20"/>
        </w:rPr>
        <w:t xml:space="preserve">Mükemmel bir kavrama tertibatının şu özelliklere sahip olması gerekir: </w:t>
      </w:r>
    </w:p>
    <w:p w:rsidR="001F7C63" w:rsidRPr="00237663" w:rsidRDefault="001F7C63" w:rsidP="00237663">
      <w:pPr>
        <w:pStyle w:val="Default"/>
        <w:numPr>
          <w:ilvl w:val="0"/>
          <w:numId w:val="17"/>
        </w:numPr>
        <w:spacing w:after="6"/>
        <w:jc w:val="both"/>
        <w:rPr>
          <w:sz w:val="20"/>
          <w:szCs w:val="20"/>
        </w:rPr>
      </w:pPr>
      <w:r w:rsidRPr="00237663">
        <w:rPr>
          <w:sz w:val="20"/>
          <w:szCs w:val="20"/>
        </w:rPr>
        <w:t xml:space="preserve">Kolayca çalıştırılabilecek şekilde kullanılışlı olmalıdır. </w:t>
      </w:r>
    </w:p>
    <w:p w:rsidR="001F7C63" w:rsidRPr="00237663" w:rsidRDefault="001F7C63" w:rsidP="00237663">
      <w:pPr>
        <w:pStyle w:val="Default"/>
        <w:numPr>
          <w:ilvl w:val="0"/>
          <w:numId w:val="17"/>
        </w:numPr>
        <w:spacing w:after="6"/>
        <w:jc w:val="both"/>
        <w:rPr>
          <w:sz w:val="20"/>
          <w:szCs w:val="20"/>
        </w:rPr>
      </w:pPr>
      <w:r w:rsidRPr="00237663">
        <w:rPr>
          <w:sz w:val="20"/>
          <w:szCs w:val="20"/>
        </w:rPr>
        <w:t xml:space="preserve">Kavrama tertibatlarında tatlı, yumuşak ve esnek bir hareket iletimi olmalıdır. </w:t>
      </w:r>
    </w:p>
    <w:p w:rsidR="001F7C63" w:rsidRPr="00237663" w:rsidRDefault="001F7C63" w:rsidP="00237663">
      <w:pPr>
        <w:pStyle w:val="Default"/>
        <w:numPr>
          <w:ilvl w:val="0"/>
          <w:numId w:val="17"/>
        </w:numPr>
        <w:spacing w:after="6"/>
        <w:jc w:val="both"/>
        <w:rPr>
          <w:sz w:val="20"/>
          <w:szCs w:val="20"/>
        </w:rPr>
      </w:pPr>
      <w:r w:rsidRPr="00237663">
        <w:rPr>
          <w:sz w:val="20"/>
          <w:szCs w:val="20"/>
        </w:rPr>
        <w:t xml:space="preserve">Motor çalıştırıldıktan sonra otomatik olarak hareket iletimi durmalı ve aradaki bağlantı kesilmelidir. </w:t>
      </w:r>
    </w:p>
    <w:p w:rsidR="001F7C63" w:rsidRPr="00237663" w:rsidRDefault="001F7C63" w:rsidP="00237663">
      <w:pPr>
        <w:pStyle w:val="Default"/>
        <w:numPr>
          <w:ilvl w:val="0"/>
          <w:numId w:val="17"/>
        </w:numPr>
        <w:jc w:val="both"/>
        <w:rPr>
          <w:sz w:val="20"/>
          <w:szCs w:val="20"/>
        </w:rPr>
      </w:pPr>
      <w:r w:rsidRPr="00237663">
        <w:rPr>
          <w:sz w:val="20"/>
          <w:szCs w:val="20"/>
        </w:rPr>
        <w:t xml:space="preserve">Büyük kapasiteli ilk hareket sistemlerinde aşırı yüklenmeleri önleyerek marş emniyetini sağlamalıdır. </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3.2.5. Eksenel Gezinti ve Ayar Şimleri (Pulları) </w:t>
      </w:r>
    </w:p>
    <w:p w:rsidR="001F7C63" w:rsidRPr="00237663" w:rsidRDefault="001F7C63" w:rsidP="00237663">
      <w:pPr>
        <w:pStyle w:val="Default"/>
        <w:jc w:val="both"/>
        <w:rPr>
          <w:sz w:val="20"/>
          <w:szCs w:val="20"/>
        </w:rPr>
      </w:pPr>
      <w:r w:rsidRPr="00237663">
        <w:rPr>
          <w:sz w:val="20"/>
          <w:szCs w:val="20"/>
        </w:rPr>
        <w:t>Burçla yataklandırılmış, dönerek çalışan millerde ilk harekete geçiş sırasında mil ekseni boyunca gezinti oluşur. Bu gezintinin belirli sınırlar içinde tutulması gerekir. Gezinti hareketini sınırlamak için çelik saclardan yapılmış belirli kalınlıkları olan pullar kullanılır. Bu pullara eksenel gezinti şimi denir. Eksenel gezinti şimleri marş motoru her sökülüşünde kontrol edilmeli ve marş motoru toplanırken mutlaka eksiksiz olarak yerine takılmalıdır. Eksenel gezinti şimleri her marka marş motoru için farklı kalınlıkta olabilir. Bu değerler araç katoloğundan öğrenilir.</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3.2.6. Fırça Tutucusu </w:t>
      </w:r>
    </w:p>
    <w:p w:rsidR="001F7C63" w:rsidRPr="00237663" w:rsidRDefault="001F7C63" w:rsidP="00237663">
      <w:pPr>
        <w:pStyle w:val="Default"/>
        <w:jc w:val="both"/>
        <w:rPr>
          <w:sz w:val="20"/>
          <w:szCs w:val="20"/>
        </w:rPr>
      </w:pPr>
      <w:r w:rsidRPr="00237663">
        <w:rPr>
          <w:sz w:val="20"/>
          <w:szCs w:val="20"/>
        </w:rPr>
        <w:t>Endüvi milinin arka kısmında bulunur. Arka kapak üzerine yataklandırılır. Pozitif ve negatif fırçaları üzerinde taşır. Pozitif fırçaların takıldığı kısımlar yalıtılmıştır. Negatif fırçalar tutucu üzerinden devresini tamamlar.</w:t>
      </w:r>
    </w:p>
    <w:p w:rsidR="001F7C63" w:rsidRPr="00237663" w:rsidRDefault="001F7C63" w:rsidP="00237663">
      <w:pPr>
        <w:pStyle w:val="Default"/>
        <w:jc w:val="both"/>
        <w:rPr>
          <w:sz w:val="20"/>
          <w:szCs w:val="20"/>
        </w:rPr>
      </w:pPr>
      <w:r w:rsidRPr="00237663">
        <w:rPr>
          <w:sz w:val="20"/>
          <w:szCs w:val="20"/>
        </w:rPr>
        <w:t xml:space="preserve">Fırçalar karbondan yapılmıştır. Negatif fırçalar, fırça tutucusu üzerine tutturulmuştur. Pozitif fırçalar ikaz sargılarının akım giriş ucuna bağlanmıştır. Marş motorunda en çok aşınan parçalardır. </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 Marş Motoru Çeşitleri ve Yapıları </w:t>
      </w:r>
    </w:p>
    <w:p w:rsidR="001F7C63" w:rsidRPr="00237663" w:rsidRDefault="001F7C63" w:rsidP="00237663">
      <w:pPr>
        <w:pStyle w:val="Default"/>
        <w:jc w:val="both"/>
        <w:rPr>
          <w:sz w:val="20"/>
          <w:szCs w:val="20"/>
        </w:rPr>
      </w:pPr>
      <w:r w:rsidRPr="00237663">
        <w:rPr>
          <w:sz w:val="20"/>
          <w:szCs w:val="20"/>
        </w:rPr>
        <w:t xml:space="preserve">Marş motorlarının icadından bugüne kadar yukarıda saydığımız marş motoru çeşitleri kullanılmıştır. Birçoğu bugün kullanılmamaktadır. Selenoidli boşaltıcı tip marş motorları en yaygın olarak kullanılan marş motoru çeşitleridir. Bu marş motoru çeşidi de yerini hızla redüksiyonlu marş motorlarına bırakmaktadır. Buraya kadar olan konularımızda temel marş motoru parçalarının görevi,yapısı ve çalışması anlatılmıştır. </w:t>
      </w:r>
    </w:p>
    <w:p w:rsidR="001F7C63" w:rsidRPr="00237663" w:rsidRDefault="001F7C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3.3.1. Bendix Tipi Marş Motorları </w:t>
      </w:r>
    </w:p>
    <w:p w:rsidR="001F7C63" w:rsidRPr="00237663" w:rsidRDefault="001F7C63" w:rsidP="00237663">
      <w:pPr>
        <w:pStyle w:val="Default"/>
        <w:jc w:val="both"/>
        <w:rPr>
          <w:sz w:val="20"/>
          <w:szCs w:val="20"/>
        </w:rPr>
      </w:pPr>
      <w:r w:rsidRPr="00237663">
        <w:rPr>
          <w:sz w:val="20"/>
          <w:szCs w:val="20"/>
        </w:rPr>
        <w:t>Bu tip marş motorlarında marş dişlisi ile volan dişlisinin kavraşması atalet kuvvetinden yararlanılarak sağlanır, Şekil 3.12’de marş dişlisi vidalı ve mil üzerine oturtulmuştur. Endüvi birden dönmeye başlayınca bu dişli ataletinden dolayı endüvi ile birlikte dönmeye başlamaz ve vidalı mil üzerinde ilerleyerek volan dişlisi ile kavraşır. Dişli kavraştığı anda endüvi hızla dönmekte ve volan dişlisi durmakta olduğundan meydana gelecek darbeyi önlemek için endüvi mili ile vidalı mil birbirine kuvvetli bir yayla bağlıdır. Kavraşma sonunda bu yay burularak darbe yükünü alır ve parçaların kırılmasını önler. Motor çalışmaya başlayınca volanın hızı artacağından marş dişlisi vidalı mil üzerinde ters yönde çevrilerek geri gider ve volan dişlisinden ayrılır.</w:t>
      </w:r>
    </w:p>
    <w:p w:rsidR="001F7C63" w:rsidRPr="00237663" w:rsidRDefault="001F7C63" w:rsidP="00237663">
      <w:pPr>
        <w:pStyle w:val="Default"/>
        <w:jc w:val="both"/>
        <w:rPr>
          <w:sz w:val="20"/>
          <w:szCs w:val="20"/>
        </w:rPr>
      </w:pPr>
      <w:r w:rsidRPr="00237663">
        <w:rPr>
          <w:sz w:val="20"/>
          <w:szCs w:val="20"/>
        </w:rPr>
        <w:t xml:space="preserve">Bendix tipi marş motorunda dişliler takılı kalırsa bu durumda motoru ilk harekete geçiremez. Bu da bendix tipi marş motorunun en büyük kusurudur. Böyle bir durumla karşılaşıldığında en büyük vitese takılıp araç ileri geri itilerek dişlinin volandan kurtulması sağlanabilir. </w:t>
      </w:r>
    </w:p>
    <w:p w:rsidR="001F7C63" w:rsidRPr="00237663" w:rsidRDefault="001F7C63" w:rsidP="00237663">
      <w:pPr>
        <w:pStyle w:val="Default"/>
        <w:jc w:val="both"/>
        <w:rPr>
          <w:sz w:val="20"/>
          <w:szCs w:val="20"/>
        </w:rPr>
      </w:pPr>
      <w:r w:rsidRPr="00237663">
        <w:rPr>
          <w:sz w:val="20"/>
          <w:szCs w:val="20"/>
        </w:rPr>
        <w:lastRenderedPageBreak/>
        <w:t>Bendix sisteminin bir başka kusuru da motorun zor çalışması ve bir iki ateşleme yapıp tekrar durması hâlinde görülen durumdur. Bu durumda motorda ateşleme olunca marş dişlisi volandan ayrılır fakat motor çalışmaya başlamış olduğundan marş motoru boşta döner. Marşın durmasını bekleyip tekrar marşa basmak gerekir. Yeni tip bendix marş motorunda dişli içine konulan bir kilit mekanizması ile bu sorun giderilmiştir. Dişlilerin volandan ayrılabilmesi için belli bir devire kadar hızlanmaması gerekir. O devirde kilit mekanizması merkezkaç kuvvetin etkisi ile açılır ve dişli volandan ayrılır.</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3.3.2. Boşaltıcı Tip Marş Motorları </w:t>
      </w:r>
    </w:p>
    <w:p w:rsidR="001F7C63" w:rsidRPr="00237663" w:rsidRDefault="001F7C63" w:rsidP="00237663">
      <w:pPr>
        <w:pStyle w:val="Default"/>
        <w:jc w:val="both"/>
        <w:rPr>
          <w:sz w:val="20"/>
          <w:szCs w:val="20"/>
        </w:rPr>
      </w:pPr>
      <w:r w:rsidRPr="00237663">
        <w:rPr>
          <w:sz w:val="20"/>
          <w:szCs w:val="20"/>
        </w:rPr>
        <w:t>Boşaltıcılı tip marş motorlarında pinyon dişlinin ileri sürülmesi manyetik selenoid tarafından sağlanır ve aynı zamanda batarya akım ucu ile marş motoru akım ucu birleştirilmiş olur. Günümüzde kullanılan marş motorlarının hemen hepsi bu sistemi kullanmaktadır.</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3.3.3. Sürme Endüvili Marş Motorları </w:t>
      </w:r>
    </w:p>
    <w:p w:rsidR="001F7C63" w:rsidRPr="00237663" w:rsidRDefault="001F7C63" w:rsidP="00237663">
      <w:pPr>
        <w:pStyle w:val="Default"/>
        <w:jc w:val="both"/>
        <w:rPr>
          <w:sz w:val="20"/>
          <w:szCs w:val="20"/>
        </w:rPr>
      </w:pPr>
      <w:r w:rsidRPr="00237663">
        <w:rPr>
          <w:sz w:val="20"/>
          <w:szCs w:val="20"/>
        </w:rPr>
        <w:t xml:space="preserve">Kamyon, büyük otobüs ve sabit tesislerdeki dizel motorlarında kullanılır. Genel olarak 12-24 volt ile çalışan bu istem 2,5 HP’nin üstündeki ilk hareket sistemleri için geliştirilmiştir. Bu marş motorunda kullanılan kavrama tertibatı, helisel kovan, pinyon dişli, itici mil ve plakalı kavrama paketinden oluşur. </w:t>
      </w:r>
    </w:p>
    <w:p w:rsidR="001F7C63" w:rsidRPr="00237663" w:rsidRDefault="001F7C63" w:rsidP="00237663">
      <w:pPr>
        <w:pStyle w:val="Default"/>
        <w:jc w:val="both"/>
        <w:rPr>
          <w:sz w:val="20"/>
          <w:szCs w:val="20"/>
        </w:rPr>
      </w:pPr>
      <w:r w:rsidRPr="00237663">
        <w:rPr>
          <w:sz w:val="20"/>
          <w:szCs w:val="20"/>
        </w:rPr>
        <w:t xml:space="preserve">Marş esnasında endüvi komple dişli ile beraber volan dişlisine doğru hareket edip kavraşması sureti ile ilk hareketi vermiş olur. </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3.3.4. Dayer Kavramalı Tip Marş Motorları </w:t>
      </w:r>
    </w:p>
    <w:p w:rsidR="001F7C63" w:rsidRPr="00237663" w:rsidRDefault="001F7C63" w:rsidP="00237663">
      <w:pPr>
        <w:pStyle w:val="Default"/>
        <w:jc w:val="both"/>
        <w:rPr>
          <w:sz w:val="20"/>
          <w:szCs w:val="20"/>
        </w:rPr>
      </w:pPr>
      <w:r w:rsidRPr="00237663">
        <w:rPr>
          <w:sz w:val="20"/>
          <w:szCs w:val="20"/>
        </w:rPr>
        <w:t xml:space="preserve">Ağır hizmet tipi taşıtlar, normal olarak 24 voltluk devrelere sahiptir. Çok yüksek tork ve güç gerektiren özel durumlarda bu tip marş motorları kullanılır. Bazı araçlarda ilk hareket vermek için iki marş motoru birlikte paralel olarak çalışır. </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3.3.5. Redüksiyonlu Tip Marş Motorları </w:t>
      </w:r>
    </w:p>
    <w:p w:rsidR="001F7C63" w:rsidRPr="00237663" w:rsidRDefault="001F7C63" w:rsidP="00237663">
      <w:pPr>
        <w:pStyle w:val="Default"/>
        <w:jc w:val="both"/>
        <w:rPr>
          <w:sz w:val="20"/>
          <w:szCs w:val="20"/>
        </w:rPr>
      </w:pPr>
      <w:r w:rsidRPr="00237663">
        <w:rPr>
          <w:sz w:val="20"/>
          <w:szCs w:val="20"/>
        </w:rPr>
        <w:t xml:space="preserve">İkaz sargılı selonoidli boşaltıcı tip marş motorlarının yerini redüksiyonlu tip marş motorları almaya başlamıştır. Redüksiyonlu marş motorları motor üzerinde daha az yer kaplamaktadır. Endüktörde ikaz sargıları yerine doğal mıknatıs kullanılmıştır. Doğal mıknatısın kullanılması ikaz sargılarından kaynaklanan bakım onarım güçlüklerini ortadan kaldırmıştır. Bu marş motorlarında kullanılan endüvi, ikaz sargılı marş motorlarına göre daha küçüktür. Marş motoru ağırlık olarak diğer marş motorlarından daha hafiftir. </w:t>
      </w:r>
    </w:p>
    <w:p w:rsidR="001F7C63" w:rsidRPr="00237663" w:rsidRDefault="001F7C63" w:rsidP="00237663">
      <w:pPr>
        <w:pStyle w:val="Default"/>
        <w:jc w:val="both"/>
        <w:rPr>
          <w:sz w:val="20"/>
          <w:szCs w:val="20"/>
        </w:rPr>
      </w:pPr>
      <w:r w:rsidRPr="00237663">
        <w:rPr>
          <w:sz w:val="20"/>
          <w:szCs w:val="20"/>
        </w:rPr>
        <w:t xml:space="preserve">İkaz sargıları yerine doğal mıknatıs kullanılması nedeniyle redüksiyonlu marş motorları bataryadan daha az akım çekmektedir. Marş motorunun ürettiği torkunu artırmak amacıyla özel dişli sistemleri kullanılmıştır. Redüksiyonlu marş motorlarında kullanılan dişli sistemleri marş motoru hızını 3 veya 4 kat düşürür ve momentini artırır. Bu durum bataryanın deşarj olma süresini uzatır ve bataryanın ömrünü uzatır. Redüksiyonlu marş motorlarıyla yüksek sıkıştırma oranlarına sahip motorları rahatlıkla çalıştırmak mümkündür. </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3.3.5.1. Avare Dişli Redüksiyonlu Marş Motoru </w:t>
      </w:r>
    </w:p>
    <w:p w:rsidR="001F7C63" w:rsidRPr="00237663" w:rsidRDefault="001F7C63" w:rsidP="00237663">
      <w:pPr>
        <w:pStyle w:val="Default"/>
        <w:jc w:val="both"/>
        <w:rPr>
          <w:sz w:val="20"/>
          <w:szCs w:val="20"/>
        </w:rPr>
      </w:pPr>
      <w:r w:rsidRPr="00237663">
        <w:rPr>
          <w:sz w:val="20"/>
          <w:szCs w:val="20"/>
        </w:rPr>
        <w:t>Bu tip marş motorlarında endüvi mili üzerindeki tahrik dişlisi hareketini avare dişliye veirir. Avare dişlisi de hareketini marş kavrama dişlisine verir. Endüvi milinin dönme hızı bu dişliler yardımıyla düşürülerek marş dişlisine iletilir. Böylece marş motorunun döndürme momenti artırılmış olur.</w:t>
      </w:r>
    </w:p>
    <w:p w:rsidR="001F7C63" w:rsidRPr="00237663" w:rsidRDefault="001F7C63" w:rsidP="00237663">
      <w:pPr>
        <w:pStyle w:val="Default"/>
        <w:jc w:val="both"/>
        <w:rPr>
          <w:sz w:val="20"/>
          <w:szCs w:val="20"/>
        </w:rPr>
      </w:pPr>
      <w:r w:rsidRPr="00237663">
        <w:rPr>
          <w:sz w:val="20"/>
          <w:szCs w:val="20"/>
        </w:rPr>
        <w:t xml:space="preserve"> Bu marş motoru çeşidinde marş selonoidi marş dişlisi ile aynı eksendedir. Selonoid rodu yardımıyla itme hareketi direkt olarak marş dişlisine iletilir ve volanla kavraştırılır. </w:t>
      </w:r>
    </w:p>
    <w:p w:rsidR="001F7C63" w:rsidRPr="00237663" w:rsidRDefault="001F7C63" w:rsidP="00237663">
      <w:pPr>
        <w:pStyle w:val="Default"/>
        <w:jc w:val="both"/>
        <w:rPr>
          <w:sz w:val="20"/>
          <w:szCs w:val="20"/>
        </w:rPr>
      </w:pPr>
      <w:r w:rsidRPr="00237663">
        <w:rPr>
          <w:sz w:val="20"/>
          <w:szCs w:val="20"/>
        </w:rPr>
        <w:t xml:space="preserve">Kontak anahtarı marş konumuna getirildiğinde kontak anahtarının ST (50) ucundan çıkan elektrik akımı tutucu ve çekici bobine gelir. Çekici bobine gelen elektrik akımı Marş Motoru ucundan çıkarak endüvi sargılarına gelir. Bu sırada marş motoru düşük bir devirle dönmeye başlar. </w:t>
      </w:r>
    </w:p>
    <w:p w:rsidR="001F7C63" w:rsidRPr="00237663" w:rsidRDefault="001F7C63" w:rsidP="00237663">
      <w:pPr>
        <w:pStyle w:val="Default"/>
        <w:jc w:val="both"/>
        <w:rPr>
          <w:sz w:val="20"/>
          <w:szCs w:val="20"/>
        </w:rPr>
      </w:pPr>
      <w:r w:rsidRPr="00237663">
        <w:rPr>
          <w:sz w:val="20"/>
          <w:szCs w:val="20"/>
        </w:rPr>
        <w:t>Tutucu ve çekici bobinler aynı zamanda manyetik alan oluşturur. Bu manyetik alan selonoid rodunu ileriye doğru geri getirme yayının direncini yenecek ve marş dişlisini volana itecek şekilde haraket ettirir. Selonoid rodu üzerindeki hareketli kontak, bat ve marş Motoru uçlarını birleştirir. Uçların birleşmesiyle endüvi sargılarına daha fazla akım gider ve marş motoru daha yüksek devirle dönmeye başlar. Aynı zamanda çekici bobinin iki ucunda voltaj eşitlendiği için bobinden geçen akım kesilir. Tutucu bobin selonoid gövdesinden devresini tamamladığı için akım geçmeye devam eder.</w:t>
      </w:r>
    </w:p>
    <w:p w:rsidR="001F7C63" w:rsidRPr="00237663" w:rsidRDefault="001F7C63" w:rsidP="00237663">
      <w:pPr>
        <w:pStyle w:val="Default"/>
        <w:jc w:val="both"/>
        <w:rPr>
          <w:sz w:val="20"/>
          <w:szCs w:val="20"/>
        </w:rPr>
      </w:pPr>
      <w:r w:rsidRPr="00237663">
        <w:rPr>
          <w:sz w:val="20"/>
          <w:szCs w:val="20"/>
        </w:rPr>
        <w:t xml:space="preserve">Kontak anahtarı St konumundan IGN veya ON (bütün alıcıların çalıştığı konum) konumuna getirildiğinde selonoid ST ucuna gelen akım kesilir. Bu sırada marş motoru ucundan bir miktar elektrik akımı ters yönde çekici bobin ve tutucu bobin üzerinden geçerek devresini tamamlar. Oluşan kısa süreli yeni manyetik alan selonoid rodunu marş yapılmadan önceki pozisyona getirmek için geriye doğru iter. Marş dişlisinin volan dişlisinden uzaklaşmasına yardımcı olur. </w:t>
      </w:r>
    </w:p>
    <w:p w:rsidR="001F7C63" w:rsidRPr="00237663" w:rsidRDefault="001F7C63" w:rsidP="00237663">
      <w:pPr>
        <w:pStyle w:val="Default"/>
        <w:jc w:val="both"/>
        <w:rPr>
          <w:sz w:val="20"/>
          <w:szCs w:val="20"/>
        </w:rPr>
      </w:pPr>
      <w:r w:rsidRPr="00237663">
        <w:rPr>
          <w:sz w:val="20"/>
          <w:szCs w:val="20"/>
        </w:rPr>
        <w:t>Redüksiyonlu tip marş motorlarında endüvi daha küçük ve hafiftir. Düşük bir atalet enerjisine sahiptir. Bu nedenle endüvinin marştan sonra durması daha kolay olur ve frenleme mekanizmasına ihtiyaç duyulmaz.</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3.3.5.2. Planet Dişli Tip Redüksiyonlu Marş Motorları </w:t>
      </w:r>
    </w:p>
    <w:p w:rsidR="001F7C63" w:rsidRPr="00237663" w:rsidRDefault="001F7C63" w:rsidP="00237663">
      <w:pPr>
        <w:pStyle w:val="Default"/>
        <w:jc w:val="both"/>
        <w:rPr>
          <w:sz w:val="20"/>
          <w:szCs w:val="20"/>
        </w:rPr>
      </w:pPr>
      <w:r w:rsidRPr="00237663">
        <w:rPr>
          <w:sz w:val="20"/>
          <w:szCs w:val="20"/>
        </w:rPr>
        <w:t xml:space="preserve">Planet tip marş motorlarında endüvinin devrini düşürmek, döndürme momentini artırmak için planet dişli grubu kullanılmıştır. Bu tip marş motorunda selonoid, marş motorunun ön kapağı üzerindedir. Selonoidin itme hareketi marş dişlisine ayırma çatalı yardımıyla klasik selonoidli boşaltıcı tip marş motorlarında olduğu gibi yapılmıştır. Günümüzde yaygın olarak kullanılan sistemdir. </w:t>
      </w:r>
    </w:p>
    <w:p w:rsidR="001F7C63" w:rsidRPr="00237663" w:rsidRDefault="001F7C63" w:rsidP="00237663">
      <w:pPr>
        <w:pStyle w:val="Default"/>
        <w:jc w:val="both"/>
        <w:rPr>
          <w:sz w:val="20"/>
          <w:szCs w:val="20"/>
        </w:rPr>
      </w:pPr>
      <w:r w:rsidRPr="00237663">
        <w:rPr>
          <w:sz w:val="20"/>
          <w:szCs w:val="20"/>
        </w:rPr>
        <w:t>Endüvi milinin devrinin düşürülmesi üç tane planet pinyon dişli ve bir yörünge (çevre dişli veya halka dişli) tarafından gerçekleştirilir. Güneş dişli endüvi mili üzerindedir. Yörünge dişli sabit kalır ve yataklık görevi yapar.</w:t>
      </w:r>
    </w:p>
    <w:p w:rsidR="001F7C63" w:rsidRPr="00237663" w:rsidRDefault="001F7C63" w:rsidP="00237663">
      <w:pPr>
        <w:pStyle w:val="Default"/>
        <w:jc w:val="both"/>
        <w:rPr>
          <w:sz w:val="20"/>
          <w:szCs w:val="20"/>
        </w:rPr>
      </w:pPr>
      <w:r w:rsidRPr="00237663">
        <w:rPr>
          <w:sz w:val="20"/>
          <w:szCs w:val="20"/>
        </w:rPr>
        <w:lastRenderedPageBreak/>
        <w:t xml:space="preserve">Endüvi mili dönerken güneş dişli planet dişlilerini ters yönde döndürür. Planet pinyon dişlileri yörünge dişliyi döndürmeye zorlar. Yörünge dişli sabit olduğundan planet pinyon dişlileri yörünge dişli içinde döner. Planet pinyon dişlileri, planet pinyon dişli miline bağlıdır. Bu mili de beraber döndürürler. </w:t>
      </w:r>
    </w:p>
    <w:p w:rsidR="001F7C63" w:rsidRPr="00237663" w:rsidRDefault="001F7C63" w:rsidP="00237663">
      <w:pPr>
        <w:pStyle w:val="Default"/>
        <w:jc w:val="both"/>
        <w:rPr>
          <w:sz w:val="20"/>
          <w:szCs w:val="20"/>
        </w:rPr>
      </w:pPr>
      <w:r w:rsidRPr="00237663">
        <w:rPr>
          <w:sz w:val="20"/>
          <w:szCs w:val="20"/>
        </w:rPr>
        <w:t xml:space="preserve">Güneş dişli, planet pinyon dişli grubu, yörünge dişli arasında yaklaşık 1/5 oranında hareket iletimi sağlar. Bu nedenle endüvi milinin devri yaklaşık 5 kat düşer. </w:t>
      </w:r>
    </w:p>
    <w:p w:rsidR="001F7C63" w:rsidRPr="00237663" w:rsidRDefault="001F7C63" w:rsidP="00237663">
      <w:pPr>
        <w:pStyle w:val="Default"/>
        <w:jc w:val="both"/>
        <w:rPr>
          <w:sz w:val="20"/>
          <w:szCs w:val="20"/>
        </w:rPr>
      </w:pPr>
      <w:r w:rsidRPr="00237663">
        <w:rPr>
          <w:sz w:val="20"/>
          <w:szCs w:val="20"/>
        </w:rPr>
        <w:t xml:space="preserve">Planet pinyon dişlileri çelikten, yörünge dişli de polyemit ve mineral alışımlı çelikten yapılılır. Bu durum marş motoru parçalarının aşıntı ve darbelere karşı dayanıklı olmalarını sağlamıştır. </w:t>
      </w:r>
    </w:p>
    <w:p w:rsidR="001F7C63" w:rsidRPr="00237663" w:rsidRDefault="001F7C63" w:rsidP="00237663">
      <w:pPr>
        <w:pStyle w:val="Default"/>
        <w:jc w:val="both"/>
        <w:rPr>
          <w:sz w:val="20"/>
          <w:szCs w:val="20"/>
        </w:rPr>
      </w:pPr>
      <w:r w:rsidRPr="00237663">
        <w:rPr>
          <w:sz w:val="20"/>
          <w:szCs w:val="20"/>
        </w:rPr>
        <w:t>Planet dişli gurubu bulunan marş motorlarında endüvinin ve diğer parçaların zarar görmesini engellemek için boşaltma ünitesi konulmuştur. Boşaltma ünitesi yörünge dişli taşıyıcısı üzerindedir.</w:t>
      </w:r>
    </w:p>
    <w:p w:rsidR="001F7C63" w:rsidRPr="00237663" w:rsidRDefault="001F7C63" w:rsidP="00237663">
      <w:pPr>
        <w:pStyle w:val="Default"/>
        <w:jc w:val="both"/>
        <w:rPr>
          <w:sz w:val="20"/>
          <w:szCs w:val="20"/>
        </w:rPr>
      </w:pPr>
      <w:r w:rsidRPr="00237663">
        <w:rPr>
          <w:sz w:val="20"/>
          <w:szCs w:val="20"/>
        </w:rPr>
        <w:t>Yörünge dişli normalde sabittir, dönmez. Marş motoruna çok büyük döndürme momenti gelecek olursa fazla momentin etkisinin azaltılması için yörünge dişli döndürülür. Yörünge dişli kavrama plakasıyla kavraşmıştır. Plaka, yaylı pula bastırır. Yörünge dişli üzerine aşırı moment gelirse kavrama plakası yaylı pulun itme kuvvetini yener. Böylece yörünge dişli dönmeye başlar. Dönme hareketi fazla momentin etkisini azaltır.</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3.4. Marş Sistemi Kontrolleri ve Arızaları </w:t>
      </w:r>
    </w:p>
    <w:p w:rsidR="001F7C63" w:rsidRPr="00237663" w:rsidRDefault="001F7C63" w:rsidP="00237663">
      <w:pPr>
        <w:pStyle w:val="Default"/>
        <w:jc w:val="both"/>
        <w:rPr>
          <w:sz w:val="20"/>
          <w:szCs w:val="20"/>
        </w:rPr>
      </w:pPr>
      <w:r w:rsidRPr="00237663">
        <w:rPr>
          <w:b/>
          <w:bCs/>
          <w:sz w:val="20"/>
          <w:szCs w:val="20"/>
        </w:rPr>
        <w:t xml:space="preserve">3.4.1. Marş Sisteminin Araç Üzerindeki Kontrolü ve Arızaları </w:t>
      </w:r>
    </w:p>
    <w:p w:rsidR="001F7C63" w:rsidRPr="00237663" w:rsidRDefault="001F7C63" w:rsidP="00237663">
      <w:pPr>
        <w:pStyle w:val="Default"/>
        <w:jc w:val="both"/>
        <w:rPr>
          <w:sz w:val="20"/>
          <w:szCs w:val="20"/>
        </w:rPr>
      </w:pPr>
      <w:r w:rsidRPr="00237663">
        <w:rPr>
          <w:sz w:val="20"/>
          <w:szCs w:val="20"/>
        </w:rPr>
        <w:t xml:space="preserve">Hiçbir ölçü aleti kullanmadan marş sisteminin ve marş motorunun kontrolüdür. Bu kontroller yapılırken tam şarjlı batarya kullanılmalıdır. </w:t>
      </w:r>
    </w:p>
    <w:p w:rsidR="001F7C63" w:rsidRPr="00237663" w:rsidRDefault="001F7C63" w:rsidP="00237663">
      <w:pPr>
        <w:pStyle w:val="Default"/>
        <w:jc w:val="both"/>
        <w:rPr>
          <w:sz w:val="20"/>
          <w:szCs w:val="20"/>
        </w:rPr>
      </w:pPr>
      <w:r w:rsidRPr="00237663">
        <w:rPr>
          <w:sz w:val="20"/>
          <w:szCs w:val="20"/>
        </w:rPr>
        <w:t xml:space="preserve">Aracın farları yakılır. Motora ateşleme yaptırılmadan marş yapılır. Farların verdiği ışık şiddeti kontrol edilir. Farların ışık şiddeti çok az değişiyor ve marş motoru normal devirde çalışıyorsa marş sistemi iyi durumdadır. </w:t>
      </w:r>
    </w:p>
    <w:p w:rsidR="001F7C63" w:rsidRPr="00237663" w:rsidRDefault="001F7C63" w:rsidP="00237663">
      <w:pPr>
        <w:pStyle w:val="Default"/>
        <w:jc w:val="both"/>
        <w:rPr>
          <w:sz w:val="20"/>
          <w:szCs w:val="20"/>
        </w:rPr>
      </w:pPr>
      <w:r w:rsidRPr="00237663">
        <w:rPr>
          <w:sz w:val="20"/>
          <w:szCs w:val="20"/>
        </w:rPr>
        <w:t xml:space="preserve">Marş yapıldığı anda farların yanışında hiç değişiklik olmuyorsa marş sistemi akım çekmiyordur. Marş motoru elektrik bağlantı kabloları kontrol edilir. Tekrar akım verilir. </w:t>
      </w:r>
    </w:p>
    <w:p w:rsidR="001F7C63" w:rsidRPr="00237663" w:rsidRDefault="001F7C63" w:rsidP="00237663">
      <w:pPr>
        <w:pStyle w:val="Default"/>
        <w:jc w:val="both"/>
        <w:rPr>
          <w:sz w:val="20"/>
          <w:szCs w:val="20"/>
        </w:rPr>
      </w:pPr>
      <w:r w:rsidRPr="00237663">
        <w:rPr>
          <w:sz w:val="20"/>
          <w:szCs w:val="20"/>
        </w:rPr>
        <w:t>Marş motoru yine çalışmıyor ise problem marş motorundadır.</w:t>
      </w:r>
    </w:p>
    <w:p w:rsidR="001F7C63" w:rsidRPr="00237663" w:rsidRDefault="001F7C63" w:rsidP="00237663">
      <w:pPr>
        <w:pStyle w:val="Default"/>
        <w:jc w:val="both"/>
        <w:rPr>
          <w:sz w:val="20"/>
          <w:szCs w:val="20"/>
        </w:rPr>
      </w:pPr>
      <w:r w:rsidRPr="00237663">
        <w:rPr>
          <w:sz w:val="20"/>
          <w:szCs w:val="20"/>
        </w:rPr>
        <w:t xml:space="preserve">Marş yapıldığında farların ışık şiddeti düşüyor, marş motoru dönmüyor veya çok düşük bir devirde dönüyorsa marş yapmayı bıraktığımızda farların ışık şiddeti tekrar yükseliyorsa marş motoru sargılarında kısa devre, endüvinin yataklarda sıkışması, endüvi milinin ikaz sargılarına sürtmesi, eksenel gezinti boşluğunun uygun olmaması gibi arızalardan biri oluşmuştur. Kontrol ediniz. </w:t>
      </w:r>
    </w:p>
    <w:p w:rsidR="00237663" w:rsidRDefault="00237663" w:rsidP="00237663">
      <w:pPr>
        <w:pStyle w:val="Default"/>
        <w:jc w:val="both"/>
        <w:rPr>
          <w:b/>
          <w:bCs/>
          <w:sz w:val="20"/>
          <w:szCs w:val="20"/>
        </w:rPr>
      </w:pPr>
    </w:p>
    <w:p w:rsidR="001F7C63" w:rsidRPr="00237663" w:rsidRDefault="001F7C63" w:rsidP="00237663">
      <w:pPr>
        <w:pStyle w:val="Default"/>
        <w:jc w:val="both"/>
        <w:rPr>
          <w:sz w:val="20"/>
          <w:szCs w:val="20"/>
        </w:rPr>
      </w:pPr>
      <w:r w:rsidRPr="00237663">
        <w:rPr>
          <w:b/>
          <w:bCs/>
          <w:sz w:val="20"/>
          <w:szCs w:val="20"/>
        </w:rPr>
        <w:t xml:space="preserve">3.4.2. Marş Motorunun Bakımı, Kontrolü ve Arızaları </w:t>
      </w:r>
    </w:p>
    <w:p w:rsidR="001F7C63" w:rsidRPr="00237663" w:rsidRDefault="001F7C63" w:rsidP="00237663">
      <w:pPr>
        <w:pStyle w:val="Default"/>
        <w:jc w:val="both"/>
        <w:rPr>
          <w:sz w:val="20"/>
          <w:szCs w:val="20"/>
        </w:rPr>
      </w:pPr>
      <w:r w:rsidRPr="00237663">
        <w:rPr>
          <w:b/>
          <w:bCs/>
          <w:sz w:val="20"/>
          <w:szCs w:val="20"/>
        </w:rPr>
        <w:t xml:space="preserve">3.4.2.1. Mekaniki Kontroller </w:t>
      </w:r>
    </w:p>
    <w:p w:rsidR="001F7C63" w:rsidRPr="00237663" w:rsidRDefault="001F7C63" w:rsidP="00237663">
      <w:pPr>
        <w:pStyle w:val="Default"/>
        <w:spacing w:after="6"/>
        <w:jc w:val="both"/>
        <w:rPr>
          <w:sz w:val="20"/>
          <w:szCs w:val="20"/>
        </w:rPr>
      </w:pPr>
      <w:r w:rsidRPr="00237663">
        <w:rPr>
          <w:sz w:val="20"/>
          <w:szCs w:val="20"/>
        </w:rPr>
        <w:t xml:space="preserve"> Fırçaların ve fırça tutucularının kontrolü </w:t>
      </w:r>
    </w:p>
    <w:p w:rsidR="001F7C63" w:rsidRPr="00237663" w:rsidRDefault="001F7C63" w:rsidP="00237663">
      <w:pPr>
        <w:pStyle w:val="Default"/>
        <w:spacing w:after="6"/>
        <w:jc w:val="both"/>
        <w:rPr>
          <w:sz w:val="20"/>
          <w:szCs w:val="20"/>
        </w:rPr>
      </w:pPr>
      <w:r w:rsidRPr="00237663">
        <w:rPr>
          <w:sz w:val="20"/>
          <w:szCs w:val="20"/>
        </w:rPr>
        <w:t xml:space="preserve"> Kollektör dilimlerinin kontrolü </w:t>
      </w:r>
    </w:p>
    <w:p w:rsidR="001F7C63" w:rsidRPr="00237663" w:rsidRDefault="001F7C63" w:rsidP="00237663">
      <w:pPr>
        <w:pStyle w:val="Default"/>
        <w:spacing w:after="6"/>
        <w:jc w:val="both"/>
        <w:rPr>
          <w:sz w:val="20"/>
          <w:szCs w:val="20"/>
        </w:rPr>
      </w:pPr>
      <w:r w:rsidRPr="00237663">
        <w:rPr>
          <w:sz w:val="20"/>
          <w:szCs w:val="20"/>
        </w:rPr>
        <w:t xml:space="preserve"> Burçların kontrolü </w:t>
      </w:r>
    </w:p>
    <w:p w:rsidR="001F7C63" w:rsidRPr="00237663" w:rsidRDefault="001F7C63" w:rsidP="00237663">
      <w:pPr>
        <w:pStyle w:val="Default"/>
        <w:spacing w:after="6"/>
        <w:jc w:val="both"/>
        <w:rPr>
          <w:sz w:val="20"/>
          <w:szCs w:val="20"/>
        </w:rPr>
      </w:pPr>
      <w:r w:rsidRPr="00237663">
        <w:rPr>
          <w:sz w:val="20"/>
          <w:szCs w:val="20"/>
        </w:rPr>
        <w:t xml:space="preserve"> Marş dişlisinin kontrolü </w:t>
      </w:r>
    </w:p>
    <w:p w:rsidR="001F7C63" w:rsidRPr="00237663" w:rsidRDefault="001F7C63" w:rsidP="00237663">
      <w:pPr>
        <w:pStyle w:val="Default"/>
        <w:spacing w:after="6"/>
        <w:jc w:val="both"/>
        <w:rPr>
          <w:sz w:val="20"/>
          <w:szCs w:val="20"/>
        </w:rPr>
      </w:pPr>
      <w:r w:rsidRPr="00237663">
        <w:rPr>
          <w:sz w:val="20"/>
          <w:szCs w:val="20"/>
        </w:rPr>
        <w:t xml:space="preserve"> Kavramanın ve manşonun kontrolü </w:t>
      </w:r>
    </w:p>
    <w:p w:rsidR="001F7C63" w:rsidRPr="00237663" w:rsidRDefault="001F7C63" w:rsidP="00237663">
      <w:pPr>
        <w:pStyle w:val="Default"/>
        <w:spacing w:after="6"/>
        <w:jc w:val="both"/>
        <w:rPr>
          <w:sz w:val="20"/>
          <w:szCs w:val="20"/>
        </w:rPr>
      </w:pPr>
      <w:r w:rsidRPr="00237663">
        <w:rPr>
          <w:sz w:val="20"/>
          <w:szCs w:val="20"/>
        </w:rPr>
        <w:t xml:space="preserve"> Marş pabuçlarının kontrolü </w:t>
      </w:r>
    </w:p>
    <w:p w:rsidR="001F7C63" w:rsidRPr="00237663" w:rsidRDefault="001F7C63" w:rsidP="00237663">
      <w:pPr>
        <w:pStyle w:val="Default"/>
        <w:spacing w:after="6"/>
        <w:jc w:val="both"/>
        <w:rPr>
          <w:sz w:val="20"/>
          <w:szCs w:val="20"/>
        </w:rPr>
      </w:pPr>
      <w:r w:rsidRPr="00237663">
        <w:rPr>
          <w:sz w:val="20"/>
          <w:szCs w:val="20"/>
        </w:rPr>
        <w:t xml:space="preserve"> Marş motoru ön ve arka kapak kontrolü </w:t>
      </w:r>
    </w:p>
    <w:p w:rsidR="001F7C63" w:rsidRPr="00237663" w:rsidRDefault="001F7C63" w:rsidP="00237663">
      <w:pPr>
        <w:pStyle w:val="Default"/>
        <w:spacing w:after="6"/>
        <w:jc w:val="both"/>
        <w:rPr>
          <w:sz w:val="20"/>
          <w:szCs w:val="20"/>
        </w:rPr>
      </w:pPr>
      <w:r w:rsidRPr="00237663">
        <w:rPr>
          <w:sz w:val="20"/>
          <w:szCs w:val="20"/>
        </w:rPr>
        <w:t xml:space="preserve"> Marş motoru eksenel gezinti ve ayar şimleri (pulları) kontrolü </w:t>
      </w:r>
    </w:p>
    <w:p w:rsidR="001F7C63" w:rsidRPr="00237663" w:rsidRDefault="001F7C63" w:rsidP="00237663">
      <w:pPr>
        <w:pStyle w:val="Default"/>
        <w:spacing w:after="6"/>
        <w:jc w:val="both"/>
        <w:rPr>
          <w:sz w:val="20"/>
          <w:szCs w:val="20"/>
        </w:rPr>
      </w:pPr>
      <w:r w:rsidRPr="00237663">
        <w:rPr>
          <w:sz w:val="20"/>
          <w:szCs w:val="20"/>
        </w:rPr>
        <w:t xml:space="preserve"> Marş motoru geri getirme yayı, plancır, ayırma çatalı kontrolü </w:t>
      </w:r>
    </w:p>
    <w:p w:rsidR="001F7C63" w:rsidRPr="00237663" w:rsidRDefault="001F7C63" w:rsidP="00237663">
      <w:pPr>
        <w:pStyle w:val="Default"/>
        <w:spacing w:after="6"/>
        <w:jc w:val="both"/>
        <w:rPr>
          <w:sz w:val="20"/>
          <w:szCs w:val="20"/>
        </w:rPr>
      </w:pPr>
      <w:r w:rsidRPr="00237663">
        <w:rPr>
          <w:sz w:val="20"/>
          <w:szCs w:val="20"/>
        </w:rPr>
        <w:t xml:space="preserve"> Redüksiyon kavramasının kontrolü </w:t>
      </w:r>
    </w:p>
    <w:p w:rsidR="001F7C63" w:rsidRPr="00237663" w:rsidRDefault="001F7C63" w:rsidP="00237663">
      <w:pPr>
        <w:pStyle w:val="Default"/>
        <w:jc w:val="both"/>
        <w:rPr>
          <w:sz w:val="20"/>
          <w:szCs w:val="20"/>
        </w:rPr>
      </w:pPr>
      <w:r w:rsidRPr="00237663">
        <w:rPr>
          <w:sz w:val="20"/>
          <w:szCs w:val="20"/>
        </w:rPr>
        <w:t xml:space="preserve"> Kablo bağlantılarının kontrolü </w:t>
      </w:r>
    </w:p>
    <w:p w:rsidR="001F7C63" w:rsidRPr="00237663" w:rsidRDefault="001F7C63" w:rsidP="00237663">
      <w:pPr>
        <w:pStyle w:val="Default"/>
        <w:jc w:val="both"/>
        <w:rPr>
          <w:sz w:val="20"/>
          <w:szCs w:val="20"/>
        </w:rPr>
      </w:pPr>
    </w:p>
    <w:p w:rsidR="001F7C63" w:rsidRPr="00237663" w:rsidRDefault="001F7C63" w:rsidP="00237663">
      <w:pPr>
        <w:pStyle w:val="Default"/>
        <w:jc w:val="both"/>
        <w:rPr>
          <w:sz w:val="20"/>
          <w:szCs w:val="20"/>
        </w:rPr>
      </w:pPr>
      <w:r w:rsidRPr="00237663">
        <w:rPr>
          <w:b/>
          <w:bCs/>
          <w:sz w:val="20"/>
          <w:szCs w:val="20"/>
        </w:rPr>
        <w:t xml:space="preserve">3.4.2.2. Elektriki Kontroller </w:t>
      </w:r>
    </w:p>
    <w:p w:rsidR="001F7C63" w:rsidRPr="00237663" w:rsidRDefault="001F7C63" w:rsidP="00237663">
      <w:pPr>
        <w:pStyle w:val="Default"/>
        <w:spacing w:after="6"/>
        <w:jc w:val="both"/>
        <w:rPr>
          <w:sz w:val="20"/>
          <w:szCs w:val="20"/>
        </w:rPr>
      </w:pPr>
      <w:r w:rsidRPr="00237663">
        <w:rPr>
          <w:sz w:val="20"/>
          <w:szCs w:val="20"/>
        </w:rPr>
        <w:t xml:space="preserve"> Endüvinin elektriki kontrolleri </w:t>
      </w:r>
    </w:p>
    <w:p w:rsidR="001F7C63" w:rsidRPr="00237663" w:rsidRDefault="001F7C63" w:rsidP="00237663">
      <w:pPr>
        <w:pStyle w:val="Default"/>
        <w:spacing w:after="6"/>
        <w:jc w:val="both"/>
        <w:rPr>
          <w:sz w:val="20"/>
          <w:szCs w:val="20"/>
        </w:rPr>
      </w:pPr>
      <w:r w:rsidRPr="00237663">
        <w:rPr>
          <w:sz w:val="20"/>
          <w:szCs w:val="20"/>
        </w:rPr>
        <w:t xml:space="preserve"> Endüktörün elektriki kontrolleri </w:t>
      </w:r>
    </w:p>
    <w:p w:rsidR="001F7C63" w:rsidRPr="00237663" w:rsidRDefault="001F7C63" w:rsidP="00237663">
      <w:pPr>
        <w:pStyle w:val="Default"/>
        <w:jc w:val="both"/>
        <w:rPr>
          <w:sz w:val="20"/>
          <w:szCs w:val="20"/>
        </w:rPr>
      </w:pPr>
      <w:r w:rsidRPr="00237663">
        <w:rPr>
          <w:sz w:val="20"/>
          <w:szCs w:val="20"/>
        </w:rPr>
        <w:t xml:space="preserve"> Selenoidin elektriki kontrolleri </w:t>
      </w:r>
    </w:p>
    <w:p w:rsidR="001F7C63" w:rsidRPr="00237663" w:rsidRDefault="001F7C63" w:rsidP="00237663">
      <w:pPr>
        <w:pStyle w:val="Default"/>
        <w:jc w:val="both"/>
        <w:rPr>
          <w:sz w:val="20"/>
          <w:szCs w:val="20"/>
        </w:rPr>
      </w:pPr>
    </w:p>
    <w:p w:rsidR="001F7C63" w:rsidRPr="00237663" w:rsidRDefault="001F7C63" w:rsidP="00237663">
      <w:pPr>
        <w:pStyle w:val="Default"/>
        <w:jc w:val="both"/>
        <w:rPr>
          <w:sz w:val="20"/>
          <w:szCs w:val="20"/>
        </w:rPr>
      </w:pPr>
      <w:r w:rsidRPr="00237663">
        <w:rPr>
          <w:b/>
          <w:bCs/>
          <w:sz w:val="20"/>
          <w:szCs w:val="20"/>
        </w:rPr>
        <w:t xml:space="preserve">3.4.2.3. Marş Motorunun Yüklü Kontrolü </w:t>
      </w:r>
    </w:p>
    <w:p w:rsidR="001F7C63" w:rsidRPr="00237663" w:rsidRDefault="001F7C63" w:rsidP="00237663">
      <w:pPr>
        <w:pStyle w:val="Default"/>
        <w:jc w:val="both"/>
        <w:rPr>
          <w:sz w:val="20"/>
          <w:szCs w:val="20"/>
        </w:rPr>
      </w:pPr>
      <w:r w:rsidRPr="00237663">
        <w:rPr>
          <w:sz w:val="20"/>
          <w:szCs w:val="20"/>
        </w:rPr>
        <w:t xml:space="preserve">Marş motorunun araç üzerindeyken motorun çalıştırılması ile yapılan kontroldür. Bu kontrol, bataryanın şarj durumu ile yakından ilgili olduğundan kontrolde kullanılacak bataryanın tam şarjlı (1,260 yoğunluğunda) olması gerekir. </w:t>
      </w:r>
    </w:p>
    <w:p w:rsidR="001F7C63" w:rsidRPr="00237663" w:rsidRDefault="001F7C63" w:rsidP="00237663">
      <w:pPr>
        <w:pStyle w:val="Default"/>
        <w:jc w:val="both"/>
        <w:rPr>
          <w:sz w:val="20"/>
          <w:szCs w:val="20"/>
        </w:rPr>
      </w:pPr>
      <w:r w:rsidRPr="00237663">
        <w:rPr>
          <w:sz w:val="20"/>
          <w:szCs w:val="20"/>
        </w:rPr>
        <w:t>Araç üzerinde yapılan yüklü kontrollerde, benzinli motorlarda endüksiyon bobini kablosu çıkartılır, dizel motorlarında enjektörlere gelen yakıt kesilir. Akü ile marş motoru arasındaki akımı taşıyan kablo çıkartılarak bir ampermetre seri olarak bağlanır veya kablo üstü ampermetre kablo üzerine takılır. Marş yapılarak motor parçaları ve silindir içindeki sıkıştırılan havanın karşı koyma kuvveti ile marş motoru yüke bindirilir. Bu esnada normal olarak volan 80–150 d/d’da döndürülürken marş motoru 125–175 amper (Bu değerler araç marka ve modeline göre değişmektedir.) arasında akım çekmelidir. Batarya gerilimi ise voltmetre ile ölçüldüğünde 9,6 voltun üstünde olmalıdır. Marş motorunun fazla akım çekerek yavaş dönmesi hâlinde endüvinin pabuçlara sürtmesi, pabuçlarla endüvi arasında fazla hava boşluğunun oluşması, ikaz sargılarında kısa devre, endüvi milinde kasıntı, burç yataklarda sıkışıklık gibi arızalar olabilir.</w:t>
      </w:r>
    </w:p>
    <w:p w:rsidR="001F7C63" w:rsidRPr="00237663" w:rsidRDefault="001F7C63" w:rsidP="00237663">
      <w:pPr>
        <w:pStyle w:val="Default"/>
        <w:jc w:val="both"/>
        <w:rPr>
          <w:sz w:val="20"/>
          <w:szCs w:val="20"/>
        </w:rPr>
      </w:pPr>
      <w:r w:rsidRPr="00237663">
        <w:rPr>
          <w:sz w:val="20"/>
          <w:szCs w:val="20"/>
        </w:rPr>
        <w:t>Marş motorunun çektiği akım ölçülerek üretici firma kataloğunda verilen değerler ile ölçülen akım ve gerilim değerleri karşılaştırılır. Ölçülen değerler ile katalog değerleri arasında fark var ise marş motorunda arıza olabilir veya akü şarj durumu yeterli değildir.</w:t>
      </w:r>
    </w:p>
    <w:sectPr w:rsidR="001F7C63" w:rsidRPr="00237663" w:rsidSect="003D6D07">
      <w:pgSz w:w="11906" w:h="16838"/>
      <w:pgMar w:top="709"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41DF"/>
    <w:multiLevelType w:val="hybridMultilevel"/>
    <w:tmpl w:val="DE90F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332821"/>
    <w:multiLevelType w:val="hybridMultilevel"/>
    <w:tmpl w:val="6A245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700699"/>
    <w:multiLevelType w:val="hybridMultilevel"/>
    <w:tmpl w:val="769E1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052239A"/>
    <w:multiLevelType w:val="hybridMultilevel"/>
    <w:tmpl w:val="2774F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33D7173"/>
    <w:multiLevelType w:val="hybridMultilevel"/>
    <w:tmpl w:val="14544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D995659"/>
    <w:multiLevelType w:val="hybridMultilevel"/>
    <w:tmpl w:val="D2909E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0B76E6A"/>
    <w:multiLevelType w:val="hybridMultilevel"/>
    <w:tmpl w:val="260E4C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5CE2A0D"/>
    <w:multiLevelType w:val="hybridMultilevel"/>
    <w:tmpl w:val="CA245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D7F513B"/>
    <w:multiLevelType w:val="hybridMultilevel"/>
    <w:tmpl w:val="2F60CC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DA32824"/>
    <w:multiLevelType w:val="hybridMultilevel"/>
    <w:tmpl w:val="A2D45090"/>
    <w:lvl w:ilvl="0" w:tplc="753E2E5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9055A7B"/>
    <w:multiLevelType w:val="hybridMultilevel"/>
    <w:tmpl w:val="CF744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F642898"/>
    <w:multiLevelType w:val="hybridMultilevel"/>
    <w:tmpl w:val="209EB1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3B36807"/>
    <w:multiLevelType w:val="hybridMultilevel"/>
    <w:tmpl w:val="4392B6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55226EB"/>
    <w:multiLevelType w:val="hybridMultilevel"/>
    <w:tmpl w:val="6CB24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8121124"/>
    <w:multiLevelType w:val="hybridMultilevel"/>
    <w:tmpl w:val="9C4803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BE1435C"/>
    <w:multiLevelType w:val="hybridMultilevel"/>
    <w:tmpl w:val="A89E3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EAB386C"/>
    <w:multiLevelType w:val="hybridMultilevel"/>
    <w:tmpl w:val="7EDE9C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1"/>
  </w:num>
  <w:num w:numId="4">
    <w:abstractNumId w:val="16"/>
  </w:num>
  <w:num w:numId="5">
    <w:abstractNumId w:val="14"/>
  </w:num>
  <w:num w:numId="6">
    <w:abstractNumId w:val="5"/>
  </w:num>
  <w:num w:numId="7">
    <w:abstractNumId w:val="3"/>
  </w:num>
  <w:num w:numId="8">
    <w:abstractNumId w:val="7"/>
  </w:num>
  <w:num w:numId="9">
    <w:abstractNumId w:val="13"/>
  </w:num>
  <w:num w:numId="10">
    <w:abstractNumId w:val="10"/>
  </w:num>
  <w:num w:numId="11">
    <w:abstractNumId w:val="4"/>
  </w:num>
  <w:num w:numId="12">
    <w:abstractNumId w:val="6"/>
  </w:num>
  <w:num w:numId="13">
    <w:abstractNumId w:val="2"/>
  </w:num>
  <w:num w:numId="14">
    <w:abstractNumId w:val="9"/>
  </w:num>
  <w:num w:numId="15">
    <w:abstractNumId w:val="0"/>
  </w:num>
  <w:num w:numId="16">
    <w:abstractNumId w:val="1"/>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3D6D07"/>
    <w:rsid w:val="00041E75"/>
    <w:rsid w:val="001F7C63"/>
    <w:rsid w:val="00237663"/>
    <w:rsid w:val="00255937"/>
    <w:rsid w:val="00283327"/>
    <w:rsid w:val="003D6D07"/>
    <w:rsid w:val="005962A3"/>
    <w:rsid w:val="0066591B"/>
    <w:rsid w:val="0093282E"/>
    <w:rsid w:val="00A71D8C"/>
    <w:rsid w:val="00CF3612"/>
    <w:rsid w:val="00E170AD"/>
    <w:rsid w:val="00EE27D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D8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D6D07"/>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3D6D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6D07"/>
    <w:rPr>
      <w:rFonts w:ascii="Tahoma" w:hAnsi="Tahoma" w:cs="Tahoma"/>
      <w:sz w:val="16"/>
      <w:szCs w:val="16"/>
    </w:rPr>
  </w:style>
  <w:style w:type="paragraph" w:styleId="ListeParagraf">
    <w:name w:val="List Paragraph"/>
    <w:basedOn w:val="Normal"/>
    <w:uiPriority w:val="34"/>
    <w:qFormat/>
    <w:rsid w:val="00E170A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4131</Words>
  <Characters>23553</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ayem pc</dc:creator>
  <cp:keywords/>
  <dc:description/>
  <cp:lastModifiedBy>ayem pc</cp:lastModifiedBy>
  <cp:revision>11</cp:revision>
  <dcterms:created xsi:type="dcterms:W3CDTF">2020-04-08T17:58:00Z</dcterms:created>
  <dcterms:modified xsi:type="dcterms:W3CDTF">2020-04-08T20:57:00Z</dcterms:modified>
</cp:coreProperties>
</file>